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70CF5" w14:textId="77777777" w:rsidR="003C0764" w:rsidRDefault="00B93215">
      <w:pPr>
        <w:pStyle w:val="Standard"/>
        <w:tabs>
          <w:tab w:val="left" w:pos="1985"/>
          <w:tab w:val="left" w:pos="2552"/>
        </w:tabs>
        <w:ind w:left="1276"/>
        <w:jc w:val="center"/>
      </w:pPr>
      <w:r>
        <w:rPr>
          <w:rFonts w:ascii="Arial" w:hAnsi="Arial" w:cs="Arial"/>
          <w:b/>
          <w:color w:val="080809"/>
          <w:spacing w:val="-12"/>
          <w:sz w:val="24"/>
          <w:szCs w:val="24"/>
        </w:rPr>
        <w:t xml:space="preserve">QUEEN CAMEL </w:t>
      </w:r>
      <w:r>
        <w:rPr>
          <w:rFonts w:ascii="Arial" w:hAnsi="Arial" w:cs="Arial"/>
          <w:b/>
          <w:color w:val="080809"/>
          <w:spacing w:val="-10"/>
          <w:sz w:val="24"/>
          <w:szCs w:val="24"/>
        </w:rPr>
        <w:t xml:space="preserve">BOWLS </w:t>
      </w:r>
      <w:r>
        <w:rPr>
          <w:rFonts w:ascii="Arial" w:hAnsi="Arial" w:cs="Arial"/>
          <w:b/>
          <w:color w:val="080809"/>
          <w:spacing w:val="-18"/>
          <w:sz w:val="24"/>
          <w:szCs w:val="24"/>
        </w:rPr>
        <w:t>CLUB</w:t>
      </w:r>
    </w:p>
    <w:p w14:paraId="11B70CF6" w14:textId="77777777" w:rsidR="003C0764" w:rsidRDefault="00B93215">
      <w:pPr>
        <w:pStyle w:val="Standard"/>
        <w:tabs>
          <w:tab w:val="left" w:pos="1985"/>
          <w:tab w:val="left" w:pos="2552"/>
        </w:tabs>
        <w:ind w:left="1276"/>
        <w:jc w:val="center"/>
      </w:pPr>
      <w:r>
        <w:rPr>
          <w:rFonts w:ascii="Arial" w:hAnsi="Arial" w:cs="Arial"/>
          <w:b/>
          <w:color w:val="080809"/>
          <w:spacing w:val="-9"/>
          <w:sz w:val="24"/>
          <w:szCs w:val="24"/>
        </w:rPr>
        <w:t>CONSTITUTION</w:t>
      </w:r>
    </w:p>
    <w:p w14:paraId="11B70CF7" w14:textId="77777777" w:rsidR="003C0764" w:rsidRDefault="00B93215">
      <w:pPr>
        <w:pStyle w:val="Textbody"/>
        <w:tabs>
          <w:tab w:val="left" w:pos="1985"/>
          <w:tab w:val="left" w:pos="2552"/>
        </w:tabs>
        <w:ind w:left="1276"/>
        <w:jc w:val="both"/>
        <w:rPr>
          <w:rFonts w:ascii="Arial" w:hAnsi="Arial" w:cs="Arial"/>
          <w:b/>
          <w:sz w:val="24"/>
          <w:szCs w:val="24"/>
        </w:rPr>
      </w:pPr>
      <w:r>
        <w:rPr>
          <w:rFonts w:ascii="Arial" w:hAnsi="Arial" w:cs="Arial"/>
          <w:b/>
          <w:sz w:val="24"/>
          <w:szCs w:val="24"/>
        </w:rPr>
        <w:t xml:space="preserve">          </w:t>
      </w:r>
    </w:p>
    <w:p w14:paraId="11B70CF8" w14:textId="77777777" w:rsidR="003C0764" w:rsidRDefault="00B93215">
      <w:pPr>
        <w:pStyle w:val="ListParagraph"/>
        <w:numPr>
          <w:ilvl w:val="0"/>
          <w:numId w:val="5"/>
        </w:numPr>
        <w:tabs>
          <w:tab w:val="left" w:pos="1985"/>
          <w:tab w:val="left" w:pos="2552"/>
          <w:tab w:val="left" w:pos="4271"/>
        </w:tabs>
        <w:ind w:left="1276" w:firstLine="0"/>
        <w:jc w:val="both"/>
        <w:rPr>
          <w:rFonts w:ascii="Arial" w:hAnsi="Arial" w:cs="Arial"/>
          <w:color w:val="080807"/>
          <w:spacing w:val="-9"/>
          <w:sz w:val="24"/>
          <w:szCs w:val="24"/>
        </w:rPr>
      </w:pPr>
      <w:r>
        <w:rPr>
          <w:rFonts w:ascii="Arial" w:hAnsi="Arial" w:cs="Arial"/>
          <w:color w:val="080807"/>
          <w:spacing w:val="-9"/>
          <w:sz w:val="24"/>
          <w:szCs w:val="24"/>
        </w:rPr>
        <w:t>TITLE</w:t>
      </w:r>
    </w:p>
    <w:p w14:paraId="11B70CF9" w14:textId="77777777" w:rsidR="003C0764" w:rsidRDefault="00B93215">
      <w:pPr>
        <w:pStyle w:val="Textbody"/>
        <w:tabs>
          <w:tab w:val="left" w:pos="1985"/>
          <w:tab w:val="left" w:pos="2552"/>
        </w:tabs>
        <w:ind w:left="1276"/>
        <w:jc w:val="both"/>
        <w:rPr>
          <w:rFonts w:ascii="Arial" w:hAnsi="Arial" w:cs="Arial"/>
          <w:color w:val="090909"/>
          <w:sz w:val="24"/>
          <w:szCs w:val="24"/>
        </w:rPr>
      </w:pPr>
      <w:r>
        <w:rPr>
          <w:rFonts w:ascii="Arial" w:hAnsi="Arial" w:cs="Arial"/>
          <w:color w:val="090909"/>
          <w:sz w:val="24"/>
          <w:szCs w:val="24"/>
        </w:rPr>
        <w:tab/>
      </w:r>
    </w:p>
    <w:p w14:paraId="11B70CFA" w14:textId="77777777" w:rsidR="003C0764" w:rsidRDefault="00B93215">
      <w:pPr>
        <w:pStyle w:val="Textbody"/>
        <w:tabs>
          <w:tab w:val="left" w:pos="1985"/>
          <w:tab w:val="left" w:pos="2552"/>
        </w:tabs>
        <w:ind w:left="1276"/>
        <w:jc w:val="both"/>
      </w:pPr>
      <w:r>
        <w:rPr>
          <w:rFonts w:ascii="Arial" w:hAnsi="Arial" w:cs="Arial"/>
          <w:color w:val="090909"/>
          <w:sz w:val="24"/>
          <w:szCs w:val="24"/>
        </w:rPr>
        <w:tab/>
        <w:t>The club shall be known as the QUEEN CAMEL BOWLS CLUB.</w:t>
      </w:r>
    </w:p>
    <w:p w14:paraId="11B70CFB" w14:textId="77777777" w:rsidR="003C0764" w:rsidRDefault="003C0764">
      <w:pPr>
        <w:pStyle w:val="Textbody"/>
        <w:tabs>
          <w:tab w:val="left" w:pos="1985"/>
          <w:tab w:val="left" w:pos="2552"/>
        </w:tabs>
        <w:ind w:left="1276"/>
        <w:jc w:val="both"/>
        <w:rPr>
          <w:rFonts w:ascii="Arial" w:hAnsi="Arial" w:cs="Arial"/>
          <w:sz w:val="24"/>
          <w:szCs w:val="24"/>
        </w:rPr>
      </w:pPr>
    </w:p>
    <w:p w14:paraId="11B70CFC" w14:textId="77777777" w:rsidR="003C0764" w:rsidRDefault="00B93215">
      <w:pPr>
        <w:pStyle w:val="ListParagraph"/>
        <w:numPr>
          <w:ilvl w:val="0"/>
          <w:numId w:val="2"/>
        </w:numPr>
        <w:tabs>
          <w:tab w:val="left" w:pos="1985"/>
          <w:tab w:val="left" w:pos="2552"/>
          <w:tab w:val="left" w:pos="4271"/>
        </w:tabs>
        <w:ind w:left="1276" w:firstLine="0"/>
        <w:jc w:val="both"/>
        <w:rPr>
          <w:rFonts w:ascii="Arial" w:hAnsi="Arial" w:cs="Arial"/>
          <w:color w:val="0A0A0A"/>
          <w:spacing w:val="-8"/>
          <w:sz w:val="24"/>
          <w:szCs w:val="24"/>
        </w:rPr>
      </w:pPr>
      <w:r>
        <w:rPr>
          <w:rFonts w:ascii="Arial" w:hAnsi="Arial" w:cs="Arial"/>
          <w:color w:val="0A0A0A"/>
          <w:spacing w:val="-8"/>
          <w:sz w:val="24"/>
          <w:szCs w:val="24"/>
        </w:rPr>
        <w:t>AFFILIATION</w:t>
      </w:r>
    </w:p>
    <w:p w14:paraId="11B70CFD" w14:textId="77777777" w:rsidR="003C0764" w:rsidRDefault="00B93215">
      <w:pPr>
        <w:pStyle w:val="Textbody"/>
        <w:tabs>
          <w:tab w:val="left" w:pos="1985"/>
          <w:tab w:val="left" w:pos="2552"/>
        </w:tabs>
        <w:ind w:left="1276"/>
        <w:jc w:val="both"/>
        <w:rPr>
          <w:rFonts w:ascii="Arial" w:hAnsi="Arial" w:cs="Arial"/>
          <w:color w:val="0A0A0A"/>
          <w:sz w:val="24"/>
          <w:szCs w:val="24"/>
        </w:rPr>
      </w:pPr>
      <w:r>
        <w:rPr>
          <w:rFonts w:ascii="Arial" w:hAnsi="Arial" w:cs="Arial"/>
          <w:color w:val="0A0A0A"/>
          <w:sz w:val="24"/>
          <w:szCs w:val="24"/>
        </w:rPr>
        <w:tab/>
      </w:r>
    </w:p>
    <w:p w14:paraId="11B70CFE" w14:textId="77777777" w:rsidR="003C0764" w:rsidRDefault="00B93215">
      <w:pPr>
        <w:pStyle w:val="Textbody"/>
        <w:tabs>
          <w:tab w:val="left" w:pos="1985"/>
          <w:tab w:val="left" w:pos="2552"/>
        </w:tabs>
        <w:ind w:left="1276"/>
        <w:jc w:val="both"/>
        <w:rPr>
          <w:rFonts w:ascii="Arial" w:hAnsi="Arial" w:cs="Arial"/>
          <w:color w:val="0A0A0A"/>
          <w:sz w:val="24"/>
          <w:szCs w:val="24"/>
        </w:rPr>
      </w:pPr>
      <w:r>
        <w:rPr>
          <w:rFonts w:ascii="Arial" w:hAnsi="Arial" w:cs="Arial"/>
          <w:color w:val="0A0A0A"/>
          <w:sz w:val="24"/>
          <w:szCs w:val="24"/>
        </w:rPr>
        <w:tab/>
        <w:t>The club shall be affiliated to the Somerset Bowling Association &amp; Bowls England.</w:t>
      </w:r>
    </w:p>
    <w:p w14:paraId="11B70CFF" w14:textId="77777777" w:rsidR="003C0764" w:rsidRDefault="003C0764">
      <w:pPr>
        <w:pStyle w:val="Textbody"/>
        <w:tabs>
          <w:tab w:val="left" w:pos="1985"/>
          <w:tab w:val="left" w:pos="2552"/>
        </w:tabs>
        <w:ind w:left="1276"/>
        <w:jc w:val="both"/>
        <w:rPr>
          <w:rFonts w:ascii="Arial" w:hAnsi="Arial" w:cs="Arial"/>
          <w:color w:val="0A0A0A"/>
          <w:sz w:val="24"/>
          <w:szCs w:val="24"/>
        </w:rPr>
      </w:pPr>
    </w:p>
    <w:p w14:paraId="11B70D00" w14:textId="77777777" w:rsidR="003C0764" w:rsidRDefault="00B93215">
      <w:pPr>
        <w:pStyle w:val="ListParagraph"/>
        <w:numPr>
          <w:ilvl w:val="0"/>
          <w:numId w:val="2"/>
        </w:numPr>
        <w:tabs>
          <w:tab w:val="left" w:pos="1985"/>
          <w:tab w:val="left" w:pos="2552"/>
          <w:tab w:val="left" w:pos="4271"/>
        </w:tabs>
        <w:ind w:left="1276" w:firstLine="0"/>
        <w:jc w:val="both"/>
        <w:rPr>
          <w:rFonts w:ascii="Arial" w:hAnsi="Arial" w:cs="Arial"/>
          <w:color w:val="0B0B0B"/>
          <w:spacing w:val="-12"/>
          <w:sz w:val="24"/>
          <w:szCs w:val="24"/>
        </w:rPr>
      </w:pPr>
      <w:r>
        <w:rPr>
          <w:rFonts w:ascii="Arial" w:hAnsi="Arial" w:cs="Arial"/>
          <w:color w:val="0B0B0B"/>
          <w:spacing w:val="-12"/>
          <w:sz w:val="24"/>
          <w:szCs w:val="24"/>
        </w:rPr>
        <w:t>OBJECTS</w:t>
      </w:r>
    </w:p>
    <w:p w14:paraId="11B70D01" w14:textId="77777777" w:rsidR="003C0764" w:rsidRDefault="003C0764">
      <w:pPr>
        <w:pStyle w:val="Textbody"/>
        <w:tabs>
          <w:tab w:val="left" w:pos="1985"/>
          <w:tab w:val="left" w:pos="2552"/>
        </w:tabs>
        <w:ind w:left="1985"/>
        <w:jc w:val="both"/>
        <w:rPr>
          <w:rFonts w:ascii="Arial" w:hAnsi="Arial" w:cs="Arial"/>
          <w:color w:val="090909"/>
          <w:spacing w:val="-12"/>
          <w:sz w:val="24"/>
          <w:szCs w:val="24"/>
        </w:rPr>
      </w:pPr>
    </w:p>
    <w:p w14:paraId="11B70D02" w14:textId="77777777" w:rsidR="003C0764" w:rsidRDefault="00B93215">
      <w:pPr>
        <w:pStyle w:val="Textbody"/>
        <w:tabs>
          <w:tab w:val="left" w:pos="1985"/>
          <w:tab w:val="left" w:pos="2552"/>
        </w:tabs>
        <w:ind w:left="1985"/>
        <w:jc w:val="both"/>
      </w:pPr>
      <w:r>
        <w:rPr>
          <w:rFonts w:ascii="Arial" w:hAnsi="Arial" w:cs="Arial"/>
          <w:color w:val="090909"/>
          <w:spacing w:val="-12"/>
          <w:sz w:val="24"/>
          <w:szCs w:val="24"/>
        </w:rPr>
        <w:t xml:space="preserve">To </w:t>
      </w:r>
      <w:r>
        <w:rPr>
          <w:rFonts w:ascii="Arial" w:hAnsi="Arial" w:cs="Arial"/>
          <w:color w:val="090909"/>
          <w:spacing w:val="-7"/>
          <w:sz w:val="24"/>
          <w:szCs w:val="24"/>
        </w:rPr>
        <w:t xml:space="preserve">promote </w:t>
      </w:r>
      <w:r>
        <w:rPr>
          <w:rFonts w:ascii="Arial" w:hAnsi="Arial" w:cs="Arial"/>
          <w:color w:val="090909"/>
          <w:sz w:val="24"/>
          <w:szCs w:val="24"/>
        </w:rPr>
        <w:t xml:space="preserve">&amp; </w:t>
      </w:r>
      <w:r>
        <w:rPr>
          <w:rFonts w:ascii="Arial" w:hAnsi="Arial" w:cs="Arial"/>
          <w:color w:val="090909"/>
          <w:spacing w:val="-5"/>
          <w:sz w:val="24"/>
          <w:szCs w:val="24"/>
        </w:rPr>
        <w:t xml:space="preserve">foster </w:t>
      </w:r>
      <w:r>
        <w:rPr>
          <w:rFonts w:ascii="Arial" w:hAnsi="Arial" w:cs="Arial"/>
          <w:color w:val="090909"/>
          <w:spacing w:val="-6"/>
          <w:sz w:val="24"/>
          <w:szCs w:val="24"/>
        </w:rPr>
        <w:t xml:space="preserve">the spirit </w:t>
      </w:r>
      <w:r>
        <w:rPr>
          <w:rFonts w:ascii="Arial" w:hAnsi="Arial" w:cs="Arial"/>
          <w:color w:val="090909"/>
          <w:sz w:val="24"/>
          <w:szCs w:val="24"/>
        </w:rPr>
        <w:t xml:space="preserve">of </w:t>
      </w:r>
      <w:r>
        <w:rPr>
          <w:rFonts w:ascii="Arial" w:hAnsi="Arial" w:cs="Arial"/>
          <w:color w:val="090909"/>
          <w:spacing w:val="-6"/>
          <w:sz w:val="24"/>
          <w:szCs w:val="24"/>
        </w:rPr>
        <w:t xml:space="preserve">good </w:t>
      </w:r>
      <w:r>
        <w:rPr>
          <w:rFonts w:ascii="Arial" w:hAnsi="Arial" w:cs="Arial"/>
          <w:color w:val="090909"/>
          <w:spacing w:val="-7"/>
          <w:sz w:val="24"/>
          <w:szCs w:val="24"/>
        </w:rPr>
        <w:t xml:space="preserve">sportsmanship </w:t>
      </w:r>
      <w:r>
        <w:rPr>
          <w:rFonts w:ascii="Arial" w:hAnsi="Arial" w:cs="Arial"/>
          <w:color w:val="090909"/>
          <w:sz w:val="24"/>
          <w:szCs w:val="24"/>
        </w:rPr>
        <w:t xml:space="preserve">&amp; </w:t>
      </w:r>
      <w:r>
        <w:rPr>
          <w:rFonts w:ascii="Arial" w:hAnsi="Arial" w:cs="Arial"/>
          <w:color w:val="090909"/>
          <w:spacing w:val="-7"/>
          <w:sz w:val="24"/>
          <w:szCs w:val="24"/>
        </w:rPr>
        <w:t xml:space="preserve">comradeship </w:t>
      </w:r>
      <w:r>
        <w:rPr>
          <w:rFonts w:ascii="Arial" w:hAnsi="Arial" w:cs="Arial"/>
          <w:color w:val="090909"/>
          <w:spacing w:val="-10"/>
          <w:sz w:val="24"/>
          <w:szCs w:val="24"/>
        </w:rPr>
        <w:t xml:space="preserve">in </w:t>
      </w:r>
      <w:r>
        <w:rPr>
          <w:rFonts w:ascii="Arial" w:hAnsi="Arial" w:cs="Arial"/>
          <w:color w:val="090909"/>
          <w:spacing w:val="-6"/>
          <w:sz w:val="24"/>
          <w:szCs w:val="24"/>
        </w:rPr>
        <w:t xml:space="preserve">the interest </w:t>
      </w:r>
      <w:r>
        <w:rPr>
          <w:rFonts w:ascii="Arial" w:hAnsi="Arial" w:cs="Arial"/>
          <w:color w:val="090909"/>
          <w:sz w:val="24"/>
          <w:szCs w:val="24"/>
        </w:rPr>
        <w:t xml:space="preserve">of </w:t>
      </w:r>
      <w:r>
        <w:rPr>
          <w:rFonts w:ascii="Arial" w:hAnsi="Arial" w:cs="Arial"/>
          <w:color w:val="090909"/>
          <w:spacing w:val="-6"/>
          <w:sz w:val="24"/>
          <w:szCs w:val="24"/>
        </w:rPr>
        <w:t xml:space="preserve">the amateur </w:t>
      </w:r>
      <w:r>
        <w:rPr>
          <w:rFonts w:ascii="Arial" w:hAnsi="Arial" w:cs="Arial"/>
          <w:color w:val="090909"/>
          <w:spacing w:val="-8"/>
          <w:sz w:val="24"/>
          <w:szCs w:val="24"/>
        </w:rPr>
        <w:t xml:space="preserve">level </w:t>
      </w:r>
      <w:r>
        <w:rPr>
          <w:rFonts w:ascii="Arial" w:hAnsi="Arial" w:cs="Arial"/>
          <w:color w:val="090909"/>
          <w:spacing w:val="-5"/>
          <w:sz w:val="24"/>
          <w:szCs w:val="24"/>
        </w:rPr>
        <w:t xml:space="preserve">green </w:t>
      </w:r>
      <w:r>
        <w:rPr>
          <w:rFonts w:ascii="Arial" w:hAnsi="Arial" w:cs="Arial"/>
          <w:color w:val="090909"/>
          <w:spacing w:val="-8"/>
          <w:sz w:val="24"/>
          <w:szCs w:val="24"/>
        </w:rPr>
        <w:t xml:space="preserve">game </w:t>
      </w:r>
      <w:r>
        <w:rPr>
          <w:rFonts w:ascii="Arial" w:hAnsi="Arial" w:cs="Arial"/>
          <w:color w:val="090909"/>
          <w:spacing w:val="7"/>
          <w:sz w:val="24"/>
          <w:szCs w:val="24"/>
        </w:rPr>
        <w:t xml:space="preserve">of </w:t>
      </w:r>
      <w:r>
        <w:rPr>
          <w:rFonts w:ascii="Arial" w:hAnsi="Arial" w:cs="Arial"/>
          <w:color w:val="090909"/>
          <w:spacing w:val="-8"/>
          <w:sz w:val="24"/>
          <w:szCs w:val="24"/>
        </w:rPr>
        <w:t xml:space="preserve">bowls </w:t>
      </w:r>
      <w:r>
        <w:rPr>
          <w:rFonts w:ascii="Arial" w:hAnsi="Arial" w:cs="Arial"/>
          <w:color w:val="090909"/>
          <w:spacing w:val="-10"/>
          <w:sz w:val="24"/>
          <w:szCs w:val="24"/>
        </w:rPr>
        <w:t xml:space="preserve">in </w:t>
      </w:r>
      <w:r>
        <w:rPr>
          <w:rFonts w:ascii="Arial" w:hAnsi="Arial" w:cs="Arial"/>
          <w:color w:val="090909"/>
          <w:spacing w:val="-6"/>
          <w:sz w:val="24"/>
          <w:szCs w:val="24"/>
        </w:rPr>
        <w:t xml:space="preserve">the </w:t>
      </w:r>
      <w:r>
        <w:rPr>
          <w:rFonts w:ascii="Arial" w:hAnsi="Arial" w:cs="Arial"/>
          <w:color w:val="090909"/>
          <w:spacing w:val="-5"/>
          <w:sz w:val="24"/>
          <w:szCs w:val="24"/>
        </w:rPr>
        <w:t xml:space="preserve">Parish </w:t>
      </w:r>
      <w:r>
        <w:rPr>
          <w:rFonts w:ascii="Arial" w:hAnsi="Arial" w:cs="Arial"/>
          <w:color w:val="090909"/>
          <w:spacing w:val="5"/>
          <w:sz w:val="24"/>
          <w:szCs w:val="24"/>
        </w:rPr>
        <w:t xml:space="preserve">of </w:t>
      </w:r>
      <w:r>
        <w:rPr>
          <w:rFonts w:ascii="Arial" w:hAnsi="Arial" w:cs="Arial"/>
          <w:color w:val="090909"/>
          <w:spacing w:val="-8"/>
          <w:sz w:val="24"/>
          <w:szCs w:val="24"/>
        </w:rPr>
        <w:t xml:space="preserve">Queen Camel </w:t>
      </w:r>
      <w:r>
        <w:rPr>
          <w:rFonts w:ascii="Arial" w:hAnsi="Arial" w:cs="Arial"/>
          <w:color w:val="090909"/>
          <w:sz w:val="24"/>
          <w:szCs w:val="24"/>
        </w:rPr>
        <w:t xml:space="preserve">&amp; </w:t>
      </w:r>
      <w:r>
        <w:rPr>
          <w:rFonts w:ascii="Arial" w:hAnsi="Arial" w:cs="Arial"/>
          <w:color w:val="090909"/>
          <w:spacing w:val="-6"/>
          <w:sz w:val="24"/>
          <w:szCs w:val="24"/>
        </w:rPr>
        <w:t xml:space="preserve">the </w:t>
      </w:r>
      <w:r>
        <w:rPr>
          <w:rFonts w:ascii="Arial" w:hAnsi="Arial" w:cs="Arial"/>
          <w:color w:val="090909"/>
          <w:spacing w:val="-7"/>
          <w:sz w:val="24"/>
          <w:szCs w:val="24"/>
        </w:rPr>
        <w:t xml:space="preserve">surrounding </w:t>
      </w:r>
      <w:r>
        <w:rPr>
          <w:rFonts w:ascii="Arial" w:hAnsi="Arial" w:cs="Arial"/>
          <w:color w:val="090909"/>
          <w:spacing w:val="-6"/>
          <w:sz w:val="24"/>
          <w:szCs w:val="24"/>
        </w:rPr>
        <w:t>district.</w:t>
      </w:r>
    </w:p>
    <w:p w14:paraId="11B70D03" w14:textId="77777777" w:rsidR="003C0764" w:rsidRDefault="003C0764">
      <w:pPr>
        <w:pStyle w:val="Textbody"/>
        <w:tabs>
          <w:tab w:val="left" w:pos="1985"/>
          <w:tab w:val="left" w:pos="2552"/>
        </w:tabs>
        <w:ind w:left="1276"/>
        <w:jc w:val="both"/>
        <w:rPr>
          <w:rFonts w:ascii="Arial" w:hAnsi="Arial" w:cs="Arial"/>
          <w:sz w:val="24"/>
          <w:szCs w:val="24"/>
        </w:rPr>
      </w:pPr>
    </w:p>
    <w:p w14:paraId="11B70D04" w14:textId="77777777" w:rsidR="003C0764" w:rsidRDefault="00B93215">
      <w:pPr>
        <w:pStyle w:val="ListParagraph"/>
        <w:numPr>
          <w:ilvl w:val="0"/>
          <w:numId w:val="2"/>
        </w:numPr>
        <w:tabs>
          <w:tab w:val="left" w:pos="1985"/>
          <w:tab w:val="left" w:pos="2552"/>
          <w:tab w:val="left" w:pos="4271"/>
        </w:tabs>
        <w:ind w:left="1276" w:firstLine="0"/>
        <w:jc w:val="both"/>
        <w:rPr>
          <w:rFonts w:ascii="Arial" w:hAnsi="Arial" w:cs="Arial"/>
          <w:color w:val="0A0A0A"/>
          <w:spacing w:val="-12"/>
          <w:sz w:val="24"/>
          <w:szCs w:val="24"/>
        </w:rPr>
      </w:pPr>
      <w:r>
        <w:rPr>
          <w:rFonts w:ascii="Arial" w:hAnsi="Arial" w:cs="Arial"/>
          <w:color w:val="0A0A0A"/>
          <w:spacing w:val="-12"/>
          <w:sz w:val="24"/>
          <w:szCs w:val="24"/>
        </w:rPr>
        <w:t>COLOURS</w:t>
      </w:r>
    </w:p>
    <w:p w14:paraId="11B70D05" w14:textId="77777777" w:rsidR="003C0764" w:rsidRDefault="003C0764">
      <w:pPr>
        <w:pStyle w:val="Textbody"/>
        <w:tabs>
          <w:tab w:val="left" w:pos="1985"/>
          <w:tab w:val="left" w:pos="2552"/>
        </w:tabs>
        <w:ind w:left="1276"/>
        <w:jc w:val="both"/>
        <w:rPr>
          <w:rFonts w:ascii="Arial" w:hAnsi="Arial" w:cs="Arial"/>
          <w:color w:val="0A0A0A"/>
          <w:sz w:val="24"/>
          <w:szCs w:val="24"/>
        </w:rPr>
      </w:pPr>
    </w:p>
    <w:p w14:paraId="11B70D06" w14:textId="77777777" w:rsidR="003C0764" w:rsidRDefault="00B93215">
      <w:pPr>
        <w:pStyle w:val="Textbody"/>
        <w:tabs>
          <w:tab w:val="left" w:pos="1985"/>
          <w:tab w:val="left" w:pos="2552"/>
        </w:tabs>
        <w:ind w:left="1276"/>
        <w:jc w:val="both"/>
        <w:rPr>
          <w:rFonts w:ascii="Arial" w:hAnsi="Arial" w:cs="Arial"/>
          <w:color w:val="0A0A0A"/>
          <w:sz w:val="24"/>
          <w:szCs w:val="24"/>
        </w:rPr>
      </w:pPr>
      <w:r>
        <w:rPr>
          <w:rFonts w:ascii="Arial" w:hAnsi="Arial" w:cs="Arial"/>
          <w:color w:val="0A0A0A"/>
          <w:sz w:val="24"/>
          <w:szCs w:val="24"/>
        </w:rPr>
        <w:tab/>
        <w:t xml:space="preserve">The </w:t>
      </w:r>
      <w:proofErr w:type="spellStart"/>
      <w:r>
        <w:rPr>
          <w:rFonts w:ascii="Arial" w:hAnsi="Arial" w:cs="Arial"/>
          <w:color w:val="0A0A0A"/>
          <w:sz w:val="24"/>
          <w:szCs w:val="24"/>
        </w:rPr>
        <w:t>colours</w:t>
      </w:r>
      <w:proofErr w:type="spellEnd"/>
      <w:r>
        <w:rPr>
          <w:rFonts w:ascii="Arial" w:hAnsi="Arial" w:cs="Arial"/>
          <w:color w:val="0A0A0A"/>
          <w:sz w:val="24"/>
          <w:szCs w:val="24"/>
        </w:rPr>
        <w:t xml:space="preserve"> of the club shall be blue &amp; yellow.</w:t>
      </w:r>
    </w:p>
    <w:p w14:paraId="11B70D07" w14:textId="77777777" w:rsidR="003C0764" w:rsidRDefault="003C0764">
      <w:pPr>
        <w:pStyle w:val="Textbody"/>
        <w:tabs>
          <w:tab w:val="left" w:pos="1985"/>
          <w:tab w:val="left" w:pos="2552"/>
        </w:tabs>
        <w:ind w:left="1276"/>
        <w:jc w:val="both"/>
        <w:rPr>
          <w:rFonts w:ascii="Arial" w:hAnsi="Arial" w:cs="Arial"/>
          <w:color w:val="0A0A0A"/>
          <w:sz w:val="24"/>
          <w:szCs w:val="24"/>
        </w:rPr>
      </w:pPr>
    </w:p>
    <w:p w14:paraId="11B70D08" w14:textId="77777777" w:rsidR="003C0764" w:rsidRDefault="00B93215">
      <w:pPr>
        <w:pStyle w:val="ListParagraph"/>
        <w:numPr>
          <w:ilvl w:val="0"/>
          <w:numId w:val="2"/>
        </w:numPr>
        <w:tabs>
          <w:tab w:val="left" w:pos="1985"/>
          <w:tab w:val="left" w:pos="2552"/>
          <w:tab w:val="left" w:pos="4271"/>
        </w:tabs>
        <w:ind w:left="1276" w:firstLine="0"/>
        <w:jc w:val="both"/>
        <w:rPr>
          <w:rFonts w:ascii="Arial" w:hAnsi="Arial" w:cs="Arial"/>
          <w:color w:val="09090A"/>
          <w:spacing w:val="-9"/>
          <w:sz w:val="24"/>
          <w:szCs w:val="24"/>
        </w:rPr>
      </w:pPr>
      <w:r>
        <w:rPr>
          <w:rFonts w:ascii="Arial" w:hAnsi="Arial" w:cs="Arial"/>
          <w:color w:val="09090A"/>
          <w:spacing w:val="-9"/>
          <w:sz w:val="24"/>
          <w:szCs w:val="24"/>
        </w:rPr>
        <w:t>ORGANISATION</w:t>
      </w:r>
    </w:p>
    <w:p w14:paraId="11B70D09" w14:textId="77777777" w:rsidR="003C0764" w:rsidRDefault="003C0764">
      <w:pPr>
        <w:pStyle w:val="ListParagraph"/>
        <w:tabs>
          <w:tab w:val="left" w:pos="2552"/>
          <w:tab w:val="left" w:pos="3503"/>
          <w:tab w:val="left" w:pos="3504"/>
        </w:tabs>
        <w:ind w:left="2552" w:firstLine="0"/>
        <w:jc w:val="both"/>
        <w:rPr>
          <w:rFonts w:ascii="Arial" w:hAnsi="Arial" w:cs="Arial"/>
          <w:sz w:val="24"/>
          <w:szCs w:val="24"/>
        </w:rPr>
      </w:pPr>
    </w:p>
    <w:p w14:paraId="11B70D0A" w14:textId="77777777" w:rsidR="003C0764" w:rsidRDefault="00B93215">
      <w:pPr>
        <w:pStyle w:val="ListParagraph"/>
        <w:numPr>
          <w:ilvl w:val="1"/>
          <w:numId w:val="6"/>
        </w:numPr>
        <w:tabs>
          <w:tab w:val="left" w:pos="2552"/>
          <w:tab w:val="left" w:pos="3503"/>
          <w:tab w:val="left" w:pos="3504"/>
        </w:tabs>
        <w:ind w:left="2552" w:hanging="567"/>
        <w:jc w:val="both"/>
      </w:pPr>
      <w:r>
        <w:rPr>
          <w:rFonts w:ascii="Arial" w:hAnsi="Arial" w:cs="Arial"/>
          <w:color w:val="0A0A0A"/>
          <w:spacing w:val="-13"/>
          <w:sz w:val="24"/>
          <w:szCs w:val="24"/>
        </w:rPr>
        <w:t xml:space="preserve">An </w:t>
      </w:r>
      <w:r>
        <w:rPr>
          <w:rFonts w:ascii="Arial" w:hAnsi="Arial" w:cs="Arial"/>
          <w:color w:val="0A0A0A"/>
          <w:spacing w:val="-9"/>
          <w:sz w:val="24"/>
          <w:szCs w:val="24"/>
        </w:rPr>
        <w:t xml:space="preserve">Annual </w:t>
      </w:r>
      <w:r>
        <w:rPr>
          <w:rFonts w:ascii="Arial" w:hAnsi="Arial" w:cs="Arial"/>
          <w:color w:val="0A0A0A"/>
          <w:spacing w:val="-7"/>
          <w:sz w:val="24"/>
          <w:szCs w:val="24"/>
        </w:rPr>
        <w:t xml:space="preserve">General </w:t>
      </w:r>
      <w:r>
        <w:rPr>
          <w:rFonts w:ascii="Arial" w:hAnsi="Arial" w:cs="Arial"/>
          <w:color w:val="0A0A0A"/>
          <w:spacing w:val="-6"/>
          <w:sz w:val="24"/>
          <w:szCs w:val="24"/>
        </w:rPr>
        <w:t xml:space="preserve">Meeting </w:t>
      </w:r>
      <w:r>
        <w:rPr>
          <w:rFonts w:ascii="Arial" w:hAnsi="Arial" w:cs="Arial"/>
          <w:color w:val="0A0A0A"/>
          <w:spacing w:val="3"/>
          <w:sz w:val="24"/>
          <w:szCs w:val="24"/>
        </w:rPr>
        <w:t xml:space="preserve">of </w:t>
      </w:r>
      <w:r>
        <w:rPr>
          <w:rFonts w:ascii="Arial" w:hAnsi="Arial" w:cs="Arial"/>
          <w:color w:val="0A0A0A"/>
          <w:spacing w:val="-7"/>
          <w:sz w:val="24"/>
          <w:szCs w:val="24"/>
        </w:rPr>
        <w:t xml:space="preserve">members, </w:t>
      </w:r>
      <w:r>
        <w:rPr>
          <w:rFonts w:ascii="Arial" w:hAnsi="Arial" w:cs="Arial"/>
          <w:color w:val="0A0A0A"/>
          <w:spacing w:val="-10"/>
          <w:sz w:val="24"/>
          <w:szCs w:val="24"/>
        </w:rPr>
        <w:t xml:space="preserve">at </w:t>
      </w:r>
      <w:r>
        <w:rPr>
          <w:rFonts w:ascii="Arial" w:hAnsi="Arial" w:cs="Arial"/>
          <w:color w:val="0A0A0A"/>
          <w:spacing w:val="-7"/>
          <w:sz w:val="24"/>
          <w:szCs w:val="24"/>
        </w:rPr>
        <w:t xml:space="preserve">which </w:t>
      </w:r>
      <w:r>
        <w:rPr>
          <w:rFonts w:ascii="Arial" w:hAnsi="Arial" w:cs="Arial"/>
          <w:color w:val="0A0A0A"/>
          <w:spacing w:val="-10"/>
          <w:sz w:val="24"/>
          <w:szCs w:val="24"/>
        </w:rPr>
        <w:t xml:space="preserve">all </w:t>
      </w:r>
      <w:r>
        <w:rPr>
          <w:rFonts w:ascii="Arial" w:hAnsi="Arial" w:cs="Arial"/>
          <w:color w:val="0A0A0A"/>
          <w:spacing w:val="-7"/>
          <w:sz w:val="24"/>
          <w:szCs w:val="24"/>
        </w:rPr>
        <w:t xml:space="preserve">members </w:t>
      </w:r>
      <w:r>
        <w:rPr>
          <w:rFonts w:ascii="Arial" w:hAnsi="Arial" w:cs="Arial"/>
          <w:color w:val="0A0A0A"/>
          <w:spacing w:val="-11"/>
          <w:sz w:val="24"/>
          <w:szCs w:val="24"/>
        </w:rPr>
        <w:t>shall have</w:t>
      </w:r>
      <w:r>
        <w:rPr>
          <w:rFonts w:ascii="Arial" w:hAnsi="Arial" w:cs="Arial"/>
          <w:color w:val="0A0A0A"/>
          <w:spacing w:val="-9"/>
          <w:sz w:val="24"/>
          <w:szCs w:val="24"/>
        </w:rPr>
        <w:t xml:space="preserve"> one</w:t>
      </w:r>
      <w:r>
        <w:rPr>
          <w:rFonts w:ascii="Arial" w:hAnsi="Arial" w:cs="Arial"/>
          <w:color w:val="0A0A0A"/>
          <w:spacing w:val="-8"/>
          <w:sz w:val="24"/>
          <w:szCs w:val="24"/>
        </w:rPr>
        <w:t xml:space="preserve"> </w:t>
      </w:r>
      <w:r>
        <w:rPr>
          <w:rFonts w:ascii="Arial" w:hAnsi="Arial" w:cs="Arial"/>
          <w:color w:val="0A0A0A"/>
          <w:spacing w:val="-4"/>
          <w:sz w:val="24"/>
          <w:szCs w:val="24"/>
        </w:rPr>
        <w:t xml:space="preserve">vote </w:t>
      </w:r>
      <w:r>
        <w:rPr>
          <w:rFonts w:ascii="Arial" w:hAnsi="Arial" w:cs="Arial"/>
          <w:color w:val="0A0A0A"/>
          <w:spacing w:val="-9"/>
          <w:sz w:val="24"/>
          <w:szCs w:val="24"/>
        </w:rPr>
        <w:t xml:space="preserve">each, shall </w:t>
      </w:r>
      <w:r>
        <w:rPr>
          <w:rFonts w:ascii="Arial" w:hAnsi="Arial" w:cs="Arial"/>
          <w:color w:val="0A0A0A"/>
          <w:spacing w:val="-8"/>
          <w:sz w:val="24"/>
          <w:szCs w:val="24"/>
        </w:rPr>
        <w:t xml:space="preserve">be held in November </w:t>
      </w:r>
      <w:r>
        <w:rPr>
          <w:rFonts w:ascii="Arial" w:hAnsi="Arial" w:cs="Arial"/>
          <w:color w:val="0A0A0A"/>
          <w:sz w:val="24"/>
          <w:szCs w:val="24"/>
        </w:rPr>
        <w:t xml:space="preserve">of </w:t>
      </w:r>
      <w:r>
        <w:rPr>
          <w:rFonts w:ascii="Arial" w:hAnsi="Arial" w:cs="Arial"/>
          <w:color w:val="0A0A0A"/>
          <w:spacing w:val="-8"/>
          <w:sz w:val="24"/>
          <w:szCs w:val="24"/>
        </w:rPr>
        <w:t xml:space="preserve">each year. </w:t>
      </w:r>
      <w:r>
        <w:rPr>
          <w:rFonts w:ascii="Arial" w:hAnsi="Arial" w:cs="Arial"/>
          <w:color w:val="0A0A0A"/>
          <w:spacing w:val="-11"/>
          <w:sz w:val="24"/>
          <w:szCs w:val="24"/>
        </w:rPr>
        <w:t xml:space="preserve">Seven </w:t>
      </w:r>
      <w:r>
        <w:rPr>
          <w:rFonts w:ascii="Arial" w:hAnsi="Arial" w:cs="Arial"/>
          <w:color w:val="0A0A0A"/>
          <w:spacing w:val="-4"/>
          <w:sz w:val="24"/>
          <w:szCs w:val="24"/>
        </w:rPr>
        <w:t xml:space="preserve">days' </w:t>
      </w:r>
      <w:r>
        <w:rPr>
          <w:rFonts w:ascii="Arial" w:hAnsi="Arial" w:cs="Arial"/>
          <w:color w:val="0A0A0A"/>
          <w:spacing w:val="-7"/>
          <w:sz w:val="24"/>
          <w:szCs w:val="24"/>
        </w:rPr>
        <w:t xml:space="preserve">notice </w:t>
      </w:r>
      <w:r>
        <w:rPr>
          <w:rFonts w:ascii="Arial" w:hAnsi="Arial" w:cs="Arial"/>
          <w:color w:val="0A0A0A"/>
          <w:spacing w:val="-8"/>
          <w:sz w:val="24"/>
          <w:szCs w:val="24"/>
        </w:rPr>
        <w:t xml:space="preserve">shall be </w:t>
      </w:r>
      <w:r>
        <w:rPr>
          <w:rFonts w:ascii="Arial" w:hAnsi="Arial" w:cs="Arial"/>
          <w:color w:val="0A0A0A"/>
          <w:spacing w:val="-5"/>
          <w:sz w:val="24"/>
          <w:szCs w:val="24"/>
        </w:rPr>
        <w:t xml:space="preserve">given </w:t>
      </w:r>
      <w:r>
        <w:rPr>
          <w:rFonts w:ascii="Arial" w:hAnsi="Arial" w:cs="Arial"/>
          <w:color w:val="0A0A0A"/>
          <w:spacing w:val="-3"/>
          <w:sz w:val="24"/>
          <w:szCs w:val="24"/>
        </w:rPr>
        <w:t xml:space="preserve">to </w:t>
      </w:r>
      <w:r>
        <w:rPr>
          <w:rFonts w:ascii="Arial" w:hAnsi="Arial" w:cs="Arial"/>
          <w:color w:val="0A0A0A"/>
          <w:spacing w:val="-6"/>
          <w:sz w:val="24"/>
          <w:szCs w:val="24"/>
        </w:rPr>
        <w:t xml:space="preserve">receive </w:t>
      </w:r>
      <w:r>
        <w:rPr>
          <w:rFonts w:ascii="Arial" w:hAnsi="Arial" w:cs="Arial"/>
          <w:color w:val="0A0A0A"/>
          <w:spacing w:val="-4"/>
          <w:sz w:val="24"/>
          <w:szCs w:val="24"/>
        </w:rPr>
        <w:t xml:space="preserve">the </w:t>
      </w:r>
      <w:r>
        <w:rPr>
          <w:rFonts w:ascii="Arial" w:hAnsi="Arial" w:cs="Arial"/>
          <w:color w:val="0A0A0A"/>
          <w:spacing w:val="-8"/>
          <w:sz w:val="24"/>
          <w:szCs w:val="24"/>
        </w:rPr>
        <w:t xml:space="preserve">Hon. </w:t>
      </w:r>
      <w:r>
        <w:rPr>
          <w:rFonts w:ascii="Arial" w:hAnsi="Arial" w:cs="Arial"/>
          <w:color w:val="0A0A0A"/>
          <w:sz w:val="24"/>
          <w:szCs w:val="24"/>
        </w:rPr>
        <w:t xml:space="preserve">Treasurer's </w:t>
      </w:r>
      <w:r>
        <w:rPr>
          <w:rFonts w:ascii="Arial" w:hAnsi="Arial" w:cs="Arial"/>
          <w:color w:val="0A0A0A"/>
          <w:spacing w:val="-8"/>
          <w:sz w:val="24"/>
          <w:szCs w:val="24"/>
        </w:rPr>
        <w:t xml:space="preserve">Statement </w:t>
      </w:r>
      <w:r>
        <w:rPr>
          <w:rFonts w:ascii="Arial" w:hAnsi="Arial" w:cs="Arial"/>
          <w:color w:val="0A0A0A"/>
          <w:spacing w:val="3"/>
          <w:sz w:val="24"/>
          <w:szCs w:val="24"/>
        </w:rPr>
        <w:t xml:space="preserve">of </w:t>
      </w:r>
      <w:r>
        <w:rPr>
          <w:rFonts w:ascii="Arial" w:hAnsi="Arial" w:cs="Arial"/>
          <w:color w:val="0A0A0A"/>
          <w:spacing w:val="-7"/>
          <w:sz w:val="24"/>
          <w:szCs w:val="24"/>
        </w:rPr>
        <w:t xml:space="preserve">Accounts </w:t>
      </w:r>
      <w:r>
        <w:rPr>
          <w:rFonts w:ascii="Arial" w:hAnsi="Arial" w:cs="Arial"/>
          <w:color w:val="0A0A0A"/>
          <w:sz w:val="24"/>
          <w:szCs w:val="24"/>
        </w:rPr>
        <w:t xml:space="preserve">&amp; </w:t>
      </w:r>
      <w:r>
        <w:rPr>
          <w:rFonts w:ascii="Arial" w:hAnsi="Arial" w:cs="Arial"/>
          <w:color w:val="0A0A0A"/>
          <w:spacing w:val="-8"/>
          <w:sz w:val="24"/>
          <w:szCs w:val="24"/>
        </w:rPr>
        <w:t xml:space="preserve">Balance </w:t>
      </w:r>
      <w:r>
        <w:rPr>
          <w:rFonts w:ascii="Arial" w:hAnsi="Arial" w:cs="Arial"/>
          <w:color w:val="0A0A0A"/>
          <w:spacing w:val="-9"/>
          <w:sz w:val="24"/>
          <w:szCs w:val="24"/>
        </w:rPr>
        <w:t xml:space="preserve">Sheet; </w:t>
      </w:r>
      <w:r>
        <w:rPr>
          <w:rFonts w:ascii="Arial" w:hAnsi="Arial" w:cs="Arial"/>
          <w:color w:val="0A0A0A"/>
          <w:spacing w:val="-4"/>
          <w:sz w:val="24"/>
          <w:szCs w:val="24"/>
        </w:rPr>
        <w:t xml:space="preserve">the Hon. </w:t>
      </w:r>
      <w:r>
        <w:rPr>
          <w:rFonts w:ascii="Arial" w:hAnsi="Arial" w:cs="Arial"/>
          <w:color w:val="0A0A0A"/>
          <w:spacing w:val="-4"/>
          <w:sz w:val="24"/>
          <w:szCs w:val="24"/>
        </w:rPr>
        <w:t xml:space="preserve">Secretary's </w:t>
      </w:r>
      <w:r>
        <w:rPr>
          <w:rFonts w:ascii="Arial" w:hAnsi="Arial" w:cs="Arial"/>
          <w:color w:val="0A0A0A"/>
          <w:spacing w:val="-5"/>
          <w:sz w:val="24"/>
          <w:szCs w:val="24"/>
        </w:rPr>
        <w:t xml:space="preserve">Report </w:t>
      </w:r>
      <w:r>
        <w:rPr>
          <w:rFonts w:ascii="Arial" w:hAnsi="Arial" w:cs="Arial"/>
          <w:color w:val="0A0A0A"/>
          <w:spacing w:val="-6"/>
          <w:sz w:val="24"/>
          <w:szCs w:val="24"/>
        </w:rPr>
        <w:t xml:space="preserve">for the past </w:t>
      </w:r>
      <w:r>
        <w:rPr>
          <w:rFonts w:ascii="Arial" w:hAnsi="Arial" w:cs="Arial"/>
          <w:color w:val="0A0A0A"/>
          <w:spacing w:val="-8"/>
          <w:sz w:val="24"/>
          <w:szCs w:val="24"/>
        </w:rPr>
        <w:t xml:space="preserve">year; </w:t>
      </w:r>
      <w:r>
        <w:rPr>
          <w:rFonts w:ascii="Arial" w:hAnsi="Arial" w:cs="Arial"/>
          <w:color w:val="0A0A0A"/>
          <w:spacing w:val="-7"/>
          <w:sz w:val="24"/>
          <w:szCs w:val="24"/>
        </w:rPr>
        <w:t xml:space="preserve">the </w:t>
      </w:r>
      <w:r>
        <w:rPr>
          <w:rFonts w:ascii="Arial" w:hAnsi="Arial" w:cs="Arial"/>
          <w:color w:val="0A0A0A"/>
          <w:sz w:val="24"/>
          <w:szCs w:val="24"/>
        </w:rPr>
        <w:t xml:space="preserve">Captain's </w:t>
      </w:r>
      <w:r>
        <w:rPr>
          <w:rFonts w:ascii="Arial" w:hAnsi="Arial" w:cs="Arial"/>
          <w:color w:val="0A0A0A"/>
          <w:spacing w:val="-6"/>
          <w:sz w:val="24"/>
          <w:szCs w:val="24"/>
        </w:rPr>
        <w:t xml:space="preserve">Report; </w:t>
      </w:r>
      <w:r>
        <w:rPr>
          <w:rFonts w:ascii="Arial" w:hAnsi="Arial" w:cs="Arial"/>
          <w:color w:val="0A0A0A"/>
          <w:spacing w:val="-5"/>
          <w:sz w:val="24"/>
          <w:szCs w:val="24"/>
        </w:rPr>
        <w:t xml:space="preserve">to </w:t>
      </w:r>
      <w:r>
        <w:rPr>
          <w:rFonts w:ascii="Arial" w:hAnsi="Arial" w:cs="Arial"/>
          <w:color w:val="0A0A0A"/>
          <w:spacing w:val="-9"/>
          <w:sz w:val="24"/>
          <w:szCs w:val="24"/>
        </w:rPr>
        <w:t xml:space="preserve">make </w:t>
      </w:r>
      <w:r>
        <w:rPr>
          <w:rFonts w:ascii="Arial" w:hAnsi="Arial" w:cs="Arial"/>
          <w:color w:val="0A0A0A"/>
          <w:sz w:val="24"/>
          <w:szCs w:val="24"/>
        </w:rPr>
        <w:t xml:space="preserve">&amp; </w:t>
      </w:r>
      <w:r>
        <w:rPr>
          <w:rFonts w:ascii="Arial" w:hAnsi="Arial" w:cs="Arial"/>
          <w:color w:val="0A0A0A"/>
          <w:spacing w:val="-9"/>
          <w:sz w:val="24"/>
          <w:szCs w:val="24"/>
        </w:rPr>
        <w:t xml:space="preserve">amend </w:t>
      </w:r>
      <w:r>
        <w:rPr>
          <w:rFonts w:ascii="Arial" w:hAnsi="Arial" w:cs="Arial"/>
          <w:color w:val="0A0A0A"/>
          <w:spacing w:val="-5"/>
          <w:sz w:val="24"/>
          <w:szCs w:val="24"/>
        </w:rPr>
        <w:t xml:space="preserve">rules </w:t>
      </w:r>
      <w:r>
        <w:rPr>
          <w:rFonts w:ascii="Arial" w:hAnsi="Arial" w:cs="Arial"/>
          <w:color w:val="0A0A0A"/>
          <w:spacing w:val="-7"/>
          <w:sz w:val="24"/>
          <w:szCs w:val="24"/>
        </w:rPr>
        <w:t xml:space="preserve">(subject </w:t>
      </w:r>
      <w:r>
        <w:rPr>
          <w:rFonts w:ascii="Arial" w:hAnsi="Arial" w:cs="Arial"/>
          <w:color w:val="0A0A0A"/>
          <w:spacing w:val="-5"/>
          <w:sz w:val="24"/>
          <w:szCs w:val="24"/>
        </w:rPr>
        <w:t xml:space="preserve">to </w:t>
      </w:r>
      <w:r>
        <w:rPr>
          <w:rFonts w:ascii="Arial" w:hAnsi="Arial" w:cs="Arial"/>
          <w:color w:val="0A0A0A"/>
          <w:spacing w:val="-6"/>
          <w:sz w:val="24"/>
          <w:szCs w:val="24"/>
        </w:rPr>
        <w:t xml:space="preserve">the </w:t>
      </w:r>
      <w:r>
        <w:rPr>
          <w:rFonts w:ascii="Arial" w:hAnsi="Arial" w:cs="Arial"/>
          <w:color w:val="0A0A0A"/>
          <w:spacing w:val="-7"/>
          <w:sz w:val="24"/>
          <w:szCs w:val="24"/>
        </w:rPr>
        <w:t xml:space="preserve">approval </w:t>
      </w:r>
      <w:r>
        <w:rPr>
          <w:rFonts w:ascii="Arial" w:hAnsi="Arial" w:cs="Arial"/>
          <w:color w:val="0A0A0A"/>
          <w:spacing w:val="3"/>
          <w:sz w:val="24"/>
          <w:szCs w:val="24"/>
        </w:rPr>
        <w:t xml:space="preserve">of </w:t>
      </w:r>
      <w:r>
        <w:rPr>
          <w:rFonts w:ascii="Arial" w:hAnsi="Arial" w:cs="Arial"/>
          <w:color w:val="0A0A0A"/>
          <w:spacing w:val="-4"/>
          <w:sz w:val="24"/>
          <w:szCs w:val="24"/>
        </w:rPr>
        <w:t xml:space="preserve">the </w:t>
      </w:r>
      <w:r>
        <w:rPr>
          <w:rFonts w:ascii="Arial" w:hAnsi="Arial" w:cs="Arial"/>
          <w:color w:val="0A0A0A"/>
          <w:spacing w:val="-6"/>
          <w:sz w:val="24"/>
          <w:szCs w:val="24"/>
        </w:rPr>
        <w:t xml:space="preserve">Trustees); </w:t>
      </w:r>
      <w:r>
        <w:rPr>
          <w:rFonts w:ascii="Arial" w:hAnsi="Arial" w:cs="Arial"/>
          <w:color w:val="0A0A0A"/>
          <w:spacing w:val="-8"/>
          <w:sz w:val="24"/>
          <w:szCs w:val="24"/>
        </w:rPr>
        <w:t xml:space="preserve">to elect Officers, </w:t>
      </w:r>
      <w:r>
        <w:rPr>
          <w:rFonts w:ascii="Arial" w:hAnsi="Arial" w:cs="Arial"/>
          <w:color w:val="0A0A0A"/>
          <w:spacing w:val="-7"/>
          <w:sz w:val="24"/>
          <w:szCs w:val="24"/>
        </w:rPr>
        <w:t xml:space="preserve">Committees </w:t>
      </w:r>
      <w:r>
        <w:rPr>
          <w:rFonts w:ascii="Arial" w:hAnsi="Arial" w:cs="Arial"/>
          <w:color w:val="0A0A0A"/>
          <w:sz w:val="24"/>
          <w:szCs w:val="24"/>
        </w:rPr>
        <w:t xml:space="preserve">&amp; </w:t>
      </w:r>
      <w:r>
        <w:rPr>
          <w:rFonts w:ascii="Arial" w:hAnsi="Arial" w:cs="Arial"/>
          <w:color w:val="0A0A0A"/>
          <w:spacing w:val="-5"/>
          <w:sz w:val="24"/>
          <w:szCs w:val="24"/>
        </w:rPr>
        <w:t xml:space="preserve">Delegates </w:t>
      </w:r>
      <w:r>
        <w:rPr>
          <w:rFonts w:ascii="Arial" w:hAnsi="Arial" w:cs="Arial"/>
          <w:color w:val="0A0A0A"/>
          <w:sz w:val="24"/>
          <w:szCs w:val="24"/>
        </w:rPr>
        <w:t xml:space="preserve">&amp; </w:t>
      </w:r>
      <w:r>
        <w:rPr>
          <w:rFonts w:ascii="Arial" w:hAnsi="Arial" w:cs="Arial"/>
          <w:color w:val="0A0A0A"/>
          <w:spacing w:val="-5"/>
          <w:sz w:val="24"/>
          <w:szCs w:val="24"/>
        </w:rPr>
        <w:t xml:space="preserve">to </w:t>
      </w:r>
      <w:r>
        <w:rPr>
          <w:rFonts w:ascii="Arial" w:hAnsi="Arial" w:cs="Arial"/>
          <w:color w:val="0A0A0A"/>
          <w:spacing w:val="-7"/>
          <w:sz w:val="24"/>
          <w:szCs w:val="24"/>
        </w:rPr>
        <w:t xml:space="preserve">otherwise </w:t>
      </w:r>
      <w:r>
        <w:rPr>
          <w:rFonts w:ascii="Arial" w:hAnsi="Arial" w:cs="Arial"/>
          <w:color w:val="0A0A0A"/>
          <w:spacing w:val="-5"/>
          <w:sz w:val="24"/>
          <w:szCs w:val="24"/>
        </w:rPr>
        <w:t xml:space="preserve">regulate </w:t>
      </w:r>
      <w:r>
        <w:rPr>
          <w:rFonts w:ascii="Arial" w:hAnsi="Arial" w:cs="Arial"/>
          <w:color w:val="090909"/>
          <w:spacing w:val="-6"/>
          <w:sz w:val="24"/>
          <w:szCs w:val="24"/>
        </w:rPr>
        <w:t xml:space="preserve">the </w:t>
      </w:r>
      <w:r>
        <w:rPr>
          <w:rFonts w:ascii="Arial" w:hAnsi="Arial" w:cs="Arial"/>
          <w:color w:val="090909"/>
          <w:spacing w:val="-7"/>
          <w:sz w:val="24"/>
          <w:szCs w:val="24"/>
        </w:rPr>
        <w:t xml:space="preserve">affairs </w:t>
      </w:r>
      <w:r>
        <w:rPr>
          <w:rFonts w:ascii="Arial" w:hAnsi="Arial" w:cs="Arial"/>
          <w:color w:val="090909"/>
          <w:sz w:val="24"/>
          <w:szCs w:val="24"/>
        </w:rPr>
        <w:t xml:space="preserve">of </w:t>
      </w:r>
      <w:r>
        <w:rPr>
          <w:rFonts w:ascii="Arial" w:hAnsi="Arial" w:cs="Arial"/>
          <w:color w:val="090909"/>
          <w:spacing w:val="-6"/>
          <w:sz w:val="24"/>
          <w:szCs w:val="24"/>
        </w:rPr>
        <w:t>the</w:t>
      </w:r>
      <w:r>
        <w:rPr>
          <w:rFonts w:ascii="Arial" w:hAnsi="Arial" w:cs="Arial"/>
          <w:color w:val="090909"/>
          <w:spacing w:val="-33"/>
          <w:sz w:val="24"/>
          <w:szCs w:val="24"/>
        </w:rPr>
        <w:t xml:space="preserve"> </w:t>
      </w:r>
      <w:r>
        <w:rPr>
          <w:rFonts w:ascii="Arial" w:hAnsi="Arial" w:cs="Arial"/>
          <w:color w:val="090909"/>
          <w:spacing w:val="-13"/>
          <w:sz w:val="24"/>
          <w:szCs w:val="24"/>
        </w:rPr>
        <w:t>club.</w:t>
      </w:r>
    </w:p>
    <w:p w14:paraId="11B70D0B" w14:textId="77777777" w:rsidR="003C0764" w:rsidRDefault="003C0764">
      <w:pPr>
        <w:pStyle w:val="Textbody"/>
        <w:tabs>
          <w:tab w:val="left" w:pos="2552"/>
        </w:tabs>
        <w:ind w:left="2552" w:hanging="567"/>
        <w:jc w:val="both"/>
        <w:rPr>
          <w:rFonts w:ascii="Arial" w:hAnsi="Arial" w:cs="Arial"/>
          <w:sz w:val="24"/>
          <w:szCs w:val="24"/>
        </w:rPr>
      </w:pPr>
    </w:p>
    <w:p w14:paraId="11B70D0C" w14:textId="77777777" w:rsidR="003C0764" w:rsidRDefault="00B93215">
      <w:pPr>
        <w:pStyle w:val="ListParagraph"/>
        <w:numPr>
          <w:ilvl w:val="1"/>
          <w:numId w:val="6"/>
        </w:numPr>
        <w:tabs>
          <w:tab w:val="left" w:pos="2552"/>
          <w:tab w:val="left" w:pos="3503"/>
          <w:tab w:val="left" w:pos="3504"/>
        </w:tabs>
        <w:ind w:left="2552" w:hanging="567"/>
        <w:jc w:val="both"/>
      </w:pPr>
      <w:r>
        <w:rPr>
          <w:rFonts w:ascii="Arial" w:hAnsi="Arial" w:cs="Arial"/>
          <w:color w:val="0A0A0A"/>
          <w:sz w:val="24"/>
          <w:szCs w:val="24"/>
        </w:rPr>
        <w:t xml:space="preserve">A </w:t>
      </w:r>
      <w:r>
        <w:rPr>
          <w:rFonts w:ascii="Arial" w:hAnsi="Arial" w:cs="Arial"/>
          <w:color w:val="0A0A0A"/>
          <w:spacing w:val="-9"/>
          <w:sz w:val="24"/>
          <w:szCs w:val="24"/>
        </w:rPr>
        <w:t xml:space="preserve">Special </w:t>
      </w:r>
      <w:r>
        <w:rPr>
          <w:rFonts w:ascii="Arial" w:hAnsi="Arial" w:cs="Arial"/>
          <w:color w:val="0A0A0A"/>
          <w:spacing w:val="-7"/>
          <w:sz w:val="24"/>
          <w:szCs w:val="24"/>
        </w:rPr>
        <w:t xml:space="preserve">General </w:t>
      </w:r>
      <w:r>
        <w:rPr>
          <w:rFonts w:ascii="Arial" w:hAnsi="Arial" w:cs="Arial"/>
          <w:color w:val="0A0A0A"/>
          <w:spacing w:val="-6"/>
          <w:sz w:val="24"/>
          <w:szCs w:val="24"/>
        </w:rPr>
        <w:t xml:space="preserve">Meeting </w:t>
      </w:r>
      <w:r>
        <w:rPr>
          <w:rFonts w:ascii="Arial" w:hAnsi="Arial" w:cs="Arial"/>
          <w:color w:val="0A0A0A"/>
          <w:spacing w:val="5"/>
          <w:sz w:val="24"/>
          <w:szCs w:val="24"/>
        </w:rPr>
        <w:t xml:space="preserve">of </w:t>
      </w:r>
      <w:r>
        <w:rPr>
          <w:rFonts w:ascii="Arial" w:hAnsi="Arial" w:cs="Arial"/>
          <w:color w:val="0A0A0A"/>
          <w:spacing w:val="-4"/>
          <w:sz w:val="24"/>
          <w:szCs w:val="24"/>
        </w:rPr>
        <w:t xml:space="preserve">the </w:t>
      </w:r>
      <w:r>
        <w:rPr>
          <w:rFonts w:ascii="Arial" w:hAnsi="Arial" w:cs="Arial"/>
          <w:color w:val="0A0A0A"/>
          <w:spacing w:val="-10"/>
          <w:sz w:val="24"/>
          <w:szCs w:val="24"/>
        </w:rPr>
        <w:t xml:space="preserve">club </w:t>
      </w:r>
      <w:r>
        <w:rPr>
          <w:rFonts w:ascii="Arial" w:hAnsi="Arial" w:cs="Arial"/>
          <w:color w:val="0A0A0A"/>
          <w:spacing w:val="-9"/>
          <w:sz w:val="24"/>
          <w:szCs w:val="24"/>
        </w:rPr>
        <w:t xml:space="preserve">shall </w:t>
      </w:r>
      <w:r>
        <w:rPr>
          <w:rFonts w:ascii="Arial" w:hAnsi="Arial" w:cs="Arial"/>
          <w:color w:val="0A0A0A"/>
          <w:spacing w:val="-8"/>
          <w:sz w:val="24"/>
          <w:szCs w:val="24"/>
        </w:rPr>
        <w:t xml:space="preserve">be </w:t>
      </w:r>
      <w:r>
        <w:rPr>
          <w:rFonts w:ascii="Arial" w:hAnsi="Arial" w:cs="Arial"/>
          <w:color w:val="0A0A0A"/>
          <w:spacing w:val="-7"/>
          <w:sz w:val="24"/>
          <w:szCs w:val="24"/>
        </w:rPr>
        <w:t xml:space="preserve">called </w:t>
      </w:r>
      <w:r>
        <w:rPr>
          <w:rFonts w:ascii="Arial" w:hAnsi="Arial" w:cs="Arial"/>
          <w:color w:val="0A0A0A"/>
          <w:spacing w:val="-8"/>
          <w:sz w:val="24"/>
          <w:szCs w:val="24"/>
        </w:rPr>
        <w:t xml:space="preserve">by </w:t>
      </w:r>
      <w:r>
        <w:rPr>
          <w:rFonts w:ascii="Arial" w:hAnsi="Arial" w:cs="Arial"/>
          <w:color w:val="0A0A0A"/>
          <w:spacing w:val="-6"/>
          <w:sz w:val="24"/>
          <w:szCs w:val="24"/>
        </w:rPr>
        <w:t xml:space="preserve">the </w:t>
      </w:r>
      <w:r>
        <w:rPr>
          <w:rFonts w:ascii="Arial" w:hAnsi="Arial" w:cs="Arial"/>
          <w:color w:val="0A0A0A"/>
          <w:spacing w:val="-8"/>
          <w:sz w:val="24"/>
          <w:szCs w:val="24"/>
        </w:rPr>
        <w:t xml:space="preserve">General </w:t>
      </w:r>
      <w:r>
        <w:rPr>
          <w:rFonts w:ascii="Arial" w:hAnsi="Arial" w:cs="Arial"/>
          <w:color w:val="0A0A0A"/>
          <w:spacing w:val="-7"/>
          <w:sz w:val="24"/>
          <w:szCs w:val="24"/>
        </w:rPr>
        <w:t xml:space="preserve">Committee </w:t>
      </w:r>
      <w:r>
        <w:rPr>
          <w:rFonts w:ascii="Arial" w:hAnsi="Arial" w:cs="Arial"/>
          <w:color w:val="0A0A0A"/>
          <w:spacing w:val="-3"/>
          <w:sz w:val="24"/>
          <w:szCs w:val="24"/>
        </w:rPr>
        <w:t xml:space="preserve">to </w:t>
      </w:r>
      <w:r>
        <w:rPr>
          <w:rFonts w:ascii="Arial" w:hAnsi="Arial" w:cs="Arial"/>
          <w:color w:val="0A0A0A"/>
          <w:spacing w:val="-7"/>
          <w:sz w:val="24"/>
          <w:szCs w:val="24"/>
        </w:rPr>
        <w:t xml:space="preserve">consider </w:t>
      </w:r>
      <w:r>
        <w:rPr>
          <w:rFonts w:ascii="Arial" w:hAnsi="Arial" w:cs="Arial"/>
          <w:color w:val="0A0A0A"/>
          <w:spacing w:val="-10"/>
          <w:sz w:val="24"/>
          <w:szCs w:val="24"/>
        </w:rPr>
        <w:t xml:space="preserve">any </w:t>
      </w:r>
      <w:r>
        <w:rPr>
          <w:rFonts w:ascii="Arial" w:hAnsi="Arial" w:cs="Arial"/>
          <w:color w:val="0A0A0A"/>
          <w:spacing w:val="-5"/>
          <w:sz w:val="24"/>
          <w:szCs w:val="24"/>
        </w:rPr>
        <w:t xml:space="preserve">matters </w:t>
      </w:r>
      <w:r>
        <w:rPr>
          <w:rFonts w:ascii="Arial" w:hAnsi="Arial" w:cs="Arial"/>
          <w:color w:val="0A0A0A"/>
          <w:sz w:val="24"/>
          <w:szCs w:val="24"/>
        </w:rPr>
        <w:t xml:space="preserve">of </w:t>
      </w:r>
      <w:r>
        <w:rPr>
          <w:rFonts w:ascii="Arial" w:hAnsi="Arial" w:cs="Arial"/>
          <w:color w:val="0A0A0A"/>
          <w:spacing w:val="-7"/>
          <w:sz w:val="24"/>
          <w:szCs w:val="24"/>
        </w:rPr>
        <w:t xml:space="preserve">urgent importance, </w:t>
      </w:r>
      <w:r>
        <w:rPr>
          <w:rFonts w:ascii="Arial" w:hAnsi="Arial" w:cs="Arial"/>
          <w:color w:val="0A0A0A"/>
          <w:spacing w:val="-3"/>
          <w:sz w:val="24"/>
          <w:szCs w:val="24"/>
        </w:rPr>
        <w:t xml:space="preserve">or </w:t>
      </w:r>
      <w:r>
        <w:rPr>
          <w:rFonts w:ascii="Arial" w:hAnsi="Arial" w:cs="Arial"/>
          <w:color w:val="0A0A0A"/>
          <w:spacing w:val="-8"/>
          <w:sz w:val="24"/>
          <w:szCs w:val="24"/>
        </w:rPr>
        <w:t xml:space="preserve">on </w:t>
      </w:r>
      <w:r>
        <w:rPr>
          <w:rFonts w:ascii="Arial" w:hAnsi="Arial" w:cs="Arial"/>
          <w:color w:val="0A0A0A"/>
          <w:sz w:val="24"/>
          <w:szCs w:val="24"/>
        </w:rPr>
        <w:t xml:space="preserve">a </w:t>
      </w:r>
      <w:r>
        <w:rPr>
          <w:rFonts w:ascii="Arial" w:hAnsi="Arial" w:cs="Arial"/>
          <w:color w:val="0A0A0A"/>
          <w:spacing w:val="-5"/>
          <w:sz w:val="24"/>
          <w:szCs w:val="24"/>
        </w:rPr>
        <w:t xml:space="preserve">request to </w:t>
      </w:r>
      <w:r>
        <w:rPr>
          <w:rFonts w:ascii="Arial" w:hAnsi="Arial" w:cs="Arial"/>
          <w:color w:val="0A0A0A"/>
          <w:spacing w:val="-6"/>
          <w:sz w:val="24"/>
          <w:szCs w:val="24"/>
        </w:rPr>
        <w:t xml:space="preserve">them </w:t>
      </w:r>
      <w:r>
        <w:rPr>
          <w:rFonts w:ascii="Arial" w:hAnsi="Arial" w:cs="Arial"/>
          <w:color w:val="0A0A0A"/>
          <w:spacing w:val="-8"/>
          <w:sz w:val="24"/>
          <w:szCs w:val="24"/>
        </w:rPr>
        <w:t xml:space="preserve">signed </w:t>
      </w:r>
      <w:r>
        <w:rPr>
          <w:rFonts w:ascii="Arial" w:hAnsi="Arial" w:cs="Arial"/>
          <w:color w:val="0A0A0A"/>
          <w:spacing w:val="-12"/>
          <w:sz w:val="24"/>
          <w:szCs w:val="24"/>
        </w:rPr>
        <w:t xml:space="preserve">by </w:t>
      </w:r>
      <w:r>
        <w:rPr>
          <w:rFonts w:ascii="Arial" w:hAnsi="Arial" w:cs="Arial"/>
          <w:color w:val="0A0A0A"/>
          <w:spacing w:val="-10"/>
          <w:sz w:val="24"/>
          <w:szCs w:val="24"/>
        </w:rPr>
        <w:t xml:space="preserve">at </w:t>
      </w:r>
      <w:r>
        <w:rPr>
          <w:rFonts w:ascii="Arial" w:hAnsi="Arial" w:cs="Arial"/>
          <w:color w:val="0A0A0A"/>
          <w:spacing w:val="-7"/>
          <w:sz w:val="24"/>
          <w:szCs w:val="24"/>
        </w:rPr>
        <w:t xml:space="preserve">least </w:t>
      </w:r>
      <w:r>
        <w:rPr>
          <w:rFonts w:ascii="Arial" w:hAnsi="Arial" w:cs="Arial"/>
          <w:color w:val="0A0A0A"/>
          <w:sz w:val="24"/>
          <w:szCs w:val="24"/>
        </w:rPr>
        <w:t xml:space="preserve">ten </w:t>
      </w:r>
      <w:r>
        <w:rPr>
          <w:rFonts w:ascii="Arial" w:hAnsi="Arial" w:cs="Arial"/>
          <w:color w:val="0A0A0A"/>
          <w:spacing w:val="-7"/>
          <w:sz w:val="24"/>
          <w:szCs w:val="24"/>
        </w:rPr>
        <w:t xml:space="preserve">members </w:t>
      </w:r>
      <w:r>
        <w:rPr>
          <w:rFonts w:ascii="Arial" w:hAnsi="Arial" w:cs="Arial"/>
          <w:color w:val="0A0A0A"/>
          <w:spacing w:val="3"/>
          <w:sz w:val="24"/>
          <w:szCs w:val="24"/>
        </w:rPr>
        <w:t xml:space="preserve">of </w:t>
      </w:r>
      <w:r>
        <w:rPr>
          <w:rFonts w:ascii="Arial" w:hAnsi="Arial" w:cs="Arial"/>
          <w:color w:val="0A0A0A"/>
          <w:spacing w:val="-6"/>
          <w:sz w:val="24"/>
          <w:szCs w:val="24"/>
        </w:rPr>
        <w:t xml:space="preserve">the </w:t>
      </w:r>
      <w:r>
        <w:rPr>
          <w:rFonts w:ascii="Arial" w:hAnsi="Arial" w:cs="Arial"/>
          <w:color w:val="0A0A0A"/>
          <w:spacing w:val="-8"/>
          <w:sz w:val="24"/>
          <w:szCs w:val="24"/>
        </w:rPr>
        <w:t>club</w:t>
      </w:r>
      <w:r>
        <w:rPr>
          <w:rFonts w:ascii="Arial" w:hAnsi="Arial" w:cs="Arial"/>
          <w:color w:val="0A0A0A"/>
          <w:spacing w:val="-10"/>
          <w:sz w:val="24"/>
          <w:szCs w:val="24"/>
        </w:rPr>
        <w:t>.  Seven days</w:t>
      </w:r>
      <w:r>
        <w:rPr>
          <w:rFonts w:ascii="Arial" w:hAnsi="Arial" w:cs="Arial"/>
          <w:color w:val="0A0A0A"/>
          <w:spacing w:val="-8"/>
          <w:sz w:val="24"/>
          <w:szCs w:val="24"/>
        </w:rPr>
        <w:t>’</w:t>
      </w:r>
      <w:r>
        <w:rPr>
          <w:rFonts w:ascii="Arial" w:hAnsi="Arial" w:cs="Arial"/>
          <w:color w:val="0A0A0A"/>
          <w:spacing w:val="-7"/>
          <w:sz w:val="24"/>
          <w:szCs w:val="24"/>
        </w:rPr>
        <w:t xml:space="preserve"> </w:t>
      </w:r>
      <w:proofErr w:type="gramStart"/>
      <w:r>
        <w:rPr>
          <w:rFonts w:ascii="Arial" w:hAnsi="Arial" w:cs="Arial"/>
          <w:color w:val="0A0A0A"/>
          <w:spacing w:val="-7"/>
          <w:sz w:val="24"/>
          <w:szCs w:val="24"/>
        </w:rPr>
        <w:t xml:space="preserve">notice,  </w:t>
      </w:r>
      <w:r>
        <w:rPr>
          <w:rFonts w:ascii="Arial" w:hAnsi="Arial" w:cs="Arial"/>
          <w:color w:val="0A0A0A"/>
          <w:spacing w:val="-8"/>
          <w:sz w:val="24"/>
          <w:szCs w:val="24"/>
        </w:rPr>
        <w:t>stating</w:t>
      </w:r>
      <w:proofErr w:type="gramEnd"/>
      <w:r>
        <w:rPr>
          <w:rFonts w:ascii="Arial" w:hAnsi="Arial" w:cs="Arial"/>
          <w:color w:val="0A0A0A"/>
          <w:spacing w:val="-8"/>
          <w:sz w:val="24"/>
          <w:szCs w:val="24"/>
        </w:rPr>
        <w:t xml:space="preserve"> </w:t>
      </w:r>
      <w:r>
        <w:rPr>
          <w:rFonts w:ascii="Arial" w:hAnsi="Arial" w:cs="Arial"/>
          <w:color w:val="0A0A0A"/>
          <w:spacing w:val="-6"/>
          <w:sz w:val="24"/>
          <w:szCs w:val="24"/>
        </w:rPr>
        <w:t xml:space="preserve">the business </w:t>
      </w:r>
      <w:r>
        <w:rPr>
          <w:rFonts w:ascii="Arial" w:hAnsi="Arial" w:cs="Arial"/>
          <w:color w:val="0A0A0A"/>
          <w:spacing w:val="-3"/>
          <w:sz w:val="24"/>
          <w:szCs w:val="24"/>
        </w:rPr>
        <w:t xml:space="preserve">to </w:t>
      </w:r>
      <w:r>
        <w:rPr>
          <w:rFonts w:ascii="Arial" w:hAnsi="Arial" w:cs="Arial"/>
          <w:color w:val="0A0A0A"/>
          <w:spacing w:val="-8"/>
          <w:sz w:val="24"/>
          <w:szCs w:val="24"/>
        </w:rPr>
        <w:t xml:space="preserve">be discussed shall be given </w:t>
      </w:r>
      <w:r>
        <w:rPr>
          <w:rFonts w:ascii="Arial" w:hAnsi="Arial" w:cs="Arial"/>
          <w:color w:val="0A0A0A"/>
          <w:spacing w:val="-10"/>
          <w:sz w:val="24"/>
          <w:szCs w:val="24"/>
        </w:rPr>
        <w:t xml:space="preserve">in </w:t>
      </w:r>
      <w:r>
        <w:rPr>
          <w:rFonts w:ascii="Arial" w:hAnsi="Arial" w:cs="Arial"/>
          <w:color w:val="0A0A0A"/>
          <w:spacing w:val="-6"/>
          <w:sz w:val="24"/>
          <w:szCs w:val="24"/>
        </w:rPr>
        <w:t xml:space="preserve">each </w:t>
      </w:r>
      <w:r>
        <w:rPr>
          <w:rFonts w:ascii="Arial" w:hAnsi="Arial" w:cs="Arial"/>
          <w:color w:val="0A0A0A"/>
          <w:spacing w:val="-12"/>
          <w:sz w:val="24"/>
          <w:szCs w:val="24"/>
        </w:rPr>
        <w:t xml:space="preserve">case. </w:t>
      </w:r>
      <w:r>
        <w:rPr>
          <w:rFonts w:ascii="Arial" w:hAnsi="Arial" w:cs="Arial"/>
          <w:color w:val="0A0A0A"/>
          <w:spacing w:val="-3"/>
          <w:sz w:val="24"/>
          <w:szCs w:val="24"/>
        </w:rPr>
        <w:t xml:space="preserve">No </w:t>
      </w:r>
      <w:r>
        <w:rPr>
          <w:rFonts w:ascii="Arial" w:hAnsi="Arial" w:cs="Arial"/>
          <w:color w:val="0A0A0A"/>
          <w:spacing w:val="-7"/>
          <w:sz w:val="24"/>
          <w:szCs w:val="24"/>
        </w:rPr>
        <w:t xml:space="preserve">other business </w:t>
      </w:r>
      <w:r>
        <w:rPr>
          <w:rFonts w:ascii="Arial" w:hAnsi="Arial" w:cs="Arial"/>
          <w:color w:val="0A0A0A"/>
          <w:spacing w:val="-8"/>
          <w:sz w:val="24"/>
          <w:szCs w:val="24"/>
        </w:rPr>
        <w:t xml:space="preserve">shall be </w:t>
      </w:r>
      <w:r>
        <w:rPr>
          <w:rFonts w:ascii="Arial" w:hAnsi="Arial" w:cs="Arial"/>
          <w:color w:val="0A0A0A"/>
          <w:spacing w:val="-4"/>
          <w:sz w:val="24"/>
          <w:szCs w:val="24"/>
        </w:rPr>
        <w:t xml:space="preserve">transacted </w:t>
      </w:r>
      <w:r>
        <w:rPr>
          <w:rFonts w:ascii="Arial" w:hAnsi="Arial" w:cs="Arial"/>
          <w:color w:val="0A0A0A"/>
          <w:spacing w:val="-6"/>
          <w:sz w:val="24"/>
          <w:szCs w:val="24"/>
        </w:rPr>
        <w:t xml:space="preserve">except </w:t>
      </w:r>
      <w:r>
        <w:rPr>
          <w:rFonts w:ascii="Arial" w:hAnsi="Arial" w:cs="Arial"/>
          <w:color w:val="0A0A0A"/>
          <w:spacing w:val="-4"/>
          <w:sz w:val="24"/>
          <w:szCs w:val="24"/>
        </w:rPr>
        <w:t xml:space="preserve">that </w:t>
      </w:r>
      <w:r>
        <w:rPr>
          <w:rFonts w:ascii="Arial" w:hAnsi="Arial" w:cs="Arial"/>
          <w:color w:val="0A0A0A"/>
          <w:spacing w:val="-6"/>
          <w:sz w:val="24"/>
          <w:szCs w:val="24"/>
        </w:rPr>
        <w:t xml:space="preserve">stated </w:t>
      </w:r>
      <w:r>
        <w:rPr>
          <w:rFonts w:ascii="Arial" w:hAnsi="Arial" w:cs="Arial"/>
          <w:color w:val="0A0A0A"/>
          <w:spacing w:val="-12"/>
          <w:sz w:val="24"/>
          <w:szCs w:val="24"/>
        </w:rPr>
        <w:t xml:space="preserve">in </w:t>
      </w:r>
      <w:r>
        <w:rPr>
          <w:rFonts w:ascii="Arial" w:hAnsi="Arial" w:cs="Arial"/>
          <w:color w:val="0A0A0A"/>
          <w:spacing w:val="-4"/>
          <w:sz w:val="24"/>
          <w:szCs w:val="24"/>
        </w:rPr>
        <w:t xml:space="preserve">the </w:t>
      </w:r>
      <w:r>
        <w:rPr>
          <w:rFonts w:ascii="Arial" w:hAnsi="Arial" w:cs="Arial"/>
          <w:color w:val="0A0A0A"/>
          <w:spacing w:val="-5"/>
          <w:sz w:val="24"/>
          <w:szCs w:val="24"/>
        </w:rPr>
        <w:t xml:space="preserve">Notice </w:t>
      </w:r>
      <w:r>
        <w:rPr>
          <w:rFonts w:ascii="Arial" w:hAnsi="Arial" w:cs="Arial"/>
          <w:color w:val="0A0A0A"/>
          <w:sz w:val="24"/>
          <w:szCs w:val="24"/>
        </w:rPr>
        <w:t xml:space="preserve">of </w:t>
      </w:r>
      <w:r>
        <w:rPr>
          <w:rFonts w:ascii="Arial" w:hAnsi="Arial" w:cs="Arial"/>
          <w:color w:val="0A0A0A"/>
          <w:spacing w:val="-8"/>
          <w:sz w:val="24"/>
          <w:szCs w:val="24"/>
        </w:rPr>
        <w:t xml:space="preserve">the </w:t>
      </w:r>
      <w:r>
        <w:rPr>
          <w:rFonts w:ascii="Arial" w:hAnsi="Arial" w:cs="Arial"/>
          <w:color w:val="0A0A0A"/>
          <w:spacing w:val="-7"/>
          <w:sz w:val="24"/>
          <w:szCs w:val="24"/>
        </w:rPr>
        <w:t>Meeting.</w:t>
      </w:r>
    </w:p>
    <w:p w14:paraId="11B70D0D" w14:textId="77777777" w:rsidR="003C0764" w:rsidRDefault="003C0764">
      <w:pPr>
        <w:pStyle w:val="Textbody"/>
        <w:tabs>
          <w:tab w:val="left" w:pos="2552"/>
        </w:tabs>
        <w:ind w:left="2552" w:hanging="567"/>
        <w:jc w:val="both"/>
        <w:rPr>
          <w:rFonts w:ascii="Arial" w:hAnsi="Arial" w:cs="Arial"/>
          <w:sz w:val="24"/>
          <w:szCs w:val="24"/>
        </w:rPr>
      </w:pPr>
    </w:p>
    <w:p w14:paraId="11B70D0E" w14:textId="77777777" w:rsidR="003C0764" w:rsidRDefault="00B93215">
      <w:pPr>
        <w:pStyle w:val="ListParagraph"/>
        <w:numPr>
          <w:ilvl w:val="1"/>
          <w:numId w:val="6"/>
        </w:numPr>
        <w:tabs>
          <w:tab w:val="left" w:pos="2552"/>
          <w:tab w:val="left" w:pos="3503"/>
          <w:tab w:val="left" w:pos="3504"/>
        </w:tabs>
        <w:ind w:left="2552" w:hanging="567"/>
        <w:jc w:val="both"/>
      </w:pPr>
      <w:r>
        <w:rPr>
          <w:rFonts w:ascii="Arial" w:hAnsi="Arial" w:cs="Arial"/>
          <w:color w:val="0A0A0A"/>
          <w:spacing w:val="-10"/>
          <w:sz w:val="24"/>
          <w:szCs w:val="24"/>
        </w:rPr>
        <w:t xml:space="preserve">The </w:t>
      </w:r>
      <w:r>
        <w:rPr>
          <w:rFonts w:ascii="Arial" w:hAnsi="Arial" w:cs="Arial"/>
          <w:color w:val="0A0A0A"/>
          <w:spacing w:val="-8"/>
          <w:sz w:val="24"/>
          <w:szCs w:val="24"/>
        </w:rPr>
        <w:t xml:space="preserve">management </w:t>
      </w:r>
      <w:r>
        <w:rPr>
          <w:rFonts w:ascii="Arial" w:hAnsi="Arial" w:cs="Arial"/>
          <w:color w:val="0A0A0A"/>
          <w:spacing w:val="3"/>
          <w:sz w:val="24"/>
          <w:szCs w:val="24"/>
        </w:rPr>
        <w:t xml:space="preserve">of </w:t>
      </w:r>
      <w:r>
        <w:rPr>
          <w:rFonts w:ascii="Arial" w:hAnsi="Arial" w:cs="Arial"/>
          <w:color w:val="0A0A0A"/>
          <w:spacing w:val="-4"/>
          <w:sz w:val="24"/>
          <w:szCs w:val="24"/>
        </w:rPr>
        <w:t xml:space="preserve">the </w:t>
      </w:r>
      <w:r>
        <w:rPr>
          <w:rFonts w:ascii="Arial" w:hAnsi="Arial" w:cs="Arial"/>
          <w:color w:val="0A0A0A"/>
          <w:spacing w:val="-9"/>
          <w:sz w:val="24"/>
          <w:szCs w:val="24"/>
        </w:rPr>
        <w:t xml:space="preserve">club </w:t>
      </w:r>
      <w:r>
        <w:rPr>
          <w:rFonts w:ascii="Arial" w:hAnsi="Arial" w:cs="Arial"/>
          <w:color w:val="0A0A0A"/>
          <w:spacing w:val="-8"/>
          <w:sz w:val="24"/>
          <w:szCs w:val="24"/>
        </w:rPr>
        <w:t xml:space="preserve">shall be </w:t>
      </w:r>
      <w:r>
        <w:rPr>
          <w:rFonts w:ascii="Arial" w:hAnsi="Arial" w:cs="Arial"/>
          <w:color w:val="0A0A0A"/>
          <w:spacing w:val="-5"/>
          <w:sz w:val="24"/>
          <w:szCs w:val="24"/>
        </w:rPr>
        <w:t xml:space="preserve">vested </w:t>
      </w:r>
      <w:r>
        <w:rPr>
          <w:rFonts w:ascii="Arial" w:hAnsi="Arial" w:cs="Arial"/>
          <w:color w:val="0A0A0A"/>
          <w:spacing w:val="-10"/>
          <w:sz w:val="24"/>
          <w:szCs w:val="24"/>
        </w:rPr>
        <w:t xml:space="preserve">in </w:t>
      </w:r>
      <w:r>
        <w:rPr>
          <w:rFonts w:ascii="Arial" w:hAnsi="Arial" w:cs="Arial"/>
          <w:color w:val="0A0A0A"/>
          <w:sz w:val="24"/>
          <w:szCs w:val="24"/>
        </w:rPr>
        <w:t xml:space="preserve">a </w:t>
      </w:r>
      <w:r>
        <w:rPr>
          <w:rFonts w:ascii="Arial" w:hAnsi="Arial" w:cs="Arial"/>
          <w:color w:val="0A0A0A"/>
          <w:spacing w:val="-8"/>
          <w:sz w:val="24"/>
          <w:szCs w:val="24"/>
        </w:rPr>
        <w:t xml:space="preserve">General </w:t>
      </w:r>
      <w:r>
        <w:rPr>
          <w:rFonts w:ascii="Arial" w:hAnsi="Arial" w:cs="Arial"/>
          <w:color w:val="0A0A0A"/>
          <w:spacing w:val="-6"/>
          <w:sz w:val="24"/>
          <w:szCs w:val="24"/>
        </w:rPr>
        <w:t xml:space="preserve">Committee consisting </w:t>
      </w:r>
      <w:r>
        <w:rPr>
          <w:rFonts w:ascii="Arial" w:hAnsi="Arial" w:cs="Arial"/>
          <w:color w:val="0A0A0A"/>
          <w:spacing w:val="5"/>
          <w:sz w:val="24"/>
          <w:szCs w:val="24"/>
        </w:rPr>
        <w:t>of</w:t>
      </w:r>
      <w:r>
        <w:rPr>
          <w:rFonts w:ascii="Arial" w:hAnsi="Arial" w:cs="Arial"/>
          <w:color w:val="0A0A0A"/>
          <w:spacing w:val="-38"/>
          <w:sz w:val="24"/>
          <w:szCs w:val="24"/>
        </w:rPr>
        <w:t xml:space="preserve"> </w:t>
      </w:r>
      <w:r>
        <w:rPr>
          <w:rFonts w:ascii="Arial" w:hAnsi="Arial" w:cs="Arial"/>
          <w:color w:val="0A0A0A"/>
          <w:spacing w:val="-6"/>
          <w:sz w:val="24"/>
          <w:szCs w:val="24"/>
        </w:rPr>
        <w:t xml:space="preserve">the </w:t>
      </w:r>
      <w:r>
        <w:rPr>
          <w:rFonts w:ascii="Arial" w:hAnsi="Arial" w:cs="Arial"/>
          <w:color w:val="0A0A0A"/>
          <w:spacing w:val="-10"/>
          <w:sz w:val="24"/>
          <w:szCs w:val="24"/>
        </w:rPr>
        <w:t xml:space="preserve">Club </w:t>
      </w:r>
      <w:r>
        <w:rPr>
          <w:rFonts w:ascii="Arial" w:hAnsi="Arial" w:cs="Arial"/>
          <w:color w:val="0A0A0A"/>
          <w:spacing w:val="-6"/>
          <w:sz w:val="24"/>
          <w:szCs w:val="24"/>
        </w:rPr>
        <w:t xml:space="preserve">President, </w:t>
      </w:r>
      <w:r>
        <w:rPr>
          <w:rFonts w:ascii="Arial" w:hAnsi="Arial" w:cs="Arial"/>
          <w:color w:val="090909"/>
          <w:spacing w:val="-7"/>
          <w:sz w:val="24"/>
          <w:szCs w:val="24"/>
        </w:rPr>
        <w:t>Hon. Secretary</w:t>
      </w:r>
      <w:r>
        <w:rPr>
          <w:rFonts w:ascii="Arial" w:hAnsi="Arial" w:cs="Arial"/>
          <w:color w:val="090909"/>
          <w:spacing w:val="-8"/>
          <w:sz w:val="24"/>
          <w:szCs w:val="24"/>
        </w:rPr>
        <w:t xml:space="preserve">, </w:t>
      </w:r>
      <w:r>
        <w:rPr>
          <w:rFonts w:ascii="Arial" w:hAnsi="Arial" w:cs="Arial"/>
          <w:color w:val="090909"/>
          <w:spacing w:val="-9"/>
          <w:sz w:val="24"/>
          <w:szCs w:val="24"/>
        </w:rPr>
        <w:t xml:space="preserve">Hon. </w:t>
      </w:r>
      <w:r>
        <w:rPr>
          <w:rFonts w:ascii="Arial" w:hAnsi="Arial" w:cs="Arial"/>
          <w:color w:val="090909"/>
          <w:spacing w:val="-7"/>
          <w:sz w:val="24"/>
          <w:szCs w:val="24"/>
        </w:rPr>
        <w:t>Treasurer, Club</w:t>
      </w:r>
      <w:r>
        <w:rPr>
          <w:rFonts w:ascii="Arial" w:hAnsi="Arial" w:cs="Arial"/>
          <w:color w:val="090909"/>
          <w:spacing w:val="-10"/>
          <w:sz w:val="24"/>
          <w:szCs w:val="24"/>
        </w:rPr>
        <w:t xml:space="preserve"> </w:t>
      </w:r>
      <w:r>
        <w:rPr>
          <w:rFonts w:ascii="Arial" w:hAnsi="Arial" w:cs="Arial"/>
          <w:color w:val="090909"/>
          <w:spacing w:val="-7"/>
          <w:sz w:val="24"/>
          <w:szCs w:val="24"/>
        </w:rPr>
        <w:t>Captain, Match Secretary</w:t>
      </w:r>
      <w:r>
        <w:rPr>
          <w:rFonts w:ascii="Arial" w:hAnsi="Arial" w:cs="Arial"/>
          <w:color w:val="090909"/>
          <w:spacing w:val="-8"/>
          <w:sz w:val="24"/>
          <w:szCs w:val="24"/>
        </w:rPr>
        <w:t xml:space="preserve">, </w:t>
      </w:r>
      <w:r>
        <w:rPr>
          <w:rFonts w:ascii="Arial" w:hAnsi="Arial" w:cs="Arial"/>
          <w:color w:val="090909"/>
          <w:spacing w:val="-3"/>
          <w:sz w:val="24"/>
          <w:szCs w:val="24"/>
        </w:rPr>
        <w:t xml:space="preserve">Ladies' </w:t>
      </w:r>
      <w:r>
        <w:rPr>
          <w:rFonts w:ascii="Arial" w:hAnsi="Arial" w:cs="Arial"/>
          <w:color w:val="090909"/>
          <w:spacing w:val="-6"/>
          <w:sz w:val="24"/>
          <w:szCs w:val="24"/>
        </w:rPr>
        <w:t xml:space="preserve">President, </w:t>
      </w:r>
      <w:r>
        <w:rPr>
          <w:rFonts w:ascii="Arial" w:hAnsi="Arial" w:cs="Arial"/>
          <w:color w:val="090909"/>
          <w:spacing w:val="-4"/>
          <w:sz w:val="24"/>
          <w:szCs w:val="24"/>
        </w:rPr>
        <w:t>Ladies’ Secretary</w:t>
      </w:r>
      <w:r>
        <w:rPr>
          <w:rFonts w:ascii="Arial" w:hAnsi="Arial" w:cs="Arial"/>
          <w:color w:val="090909"/>
          <w:spacing w:val="-8"/>
          <w:sz w:val="24"/>
          <w:szCs w:val="24"/>
        </w:rPr>
        <w:t>, Ladies</w:t>
      </w:r>
      <w:r>
        <w:rPr>
          <w:rFonts w:ascii="Arial" w:hAnsi="Arial" w:cs="Arial"/>
          <w:color w:val="090909"/>
          <w:spacing w:val="-4"/>
          <w:sz w:val="24"/>
          <w:szCs w:val="24"/>
        </w:rPr>
        <w:t xml:space="preserve">' </w:t>
      </w:r>
      <w:r>
        <w:rPr>
          <w:rFonts w:ascii="Arial" w:hAnsi="Arial" w:cs="Arial"/>
          <w:color w:val="090909"/>
          <w:spacing w:val="-9"/>
          <w:sz w:val="24"/>
          <w:szCs w:val="24"/>
        </w:rPr>
        <w:t>Captain, &amp;</w:t>
      </w:r>
      <w:r>
        <w:rPr>
          <w:rFonts w:ascii="Arial" w:hAnsi="Arial" w:cs="Arial"/>
          <w:color w:val="090909"/>
          <w:sz w:val="24"/>
          <w:szCs w:val="24"/>
        </w:rPr>
        <w:t xml:space="preserve"> </w:t>
      </w:r>
      <w:r>
        <w:rPr>
          <w:rFonts w:ascii="Arial" w:hAnsi="Arial" w:cs="Arial"/>
          <w:color w:val="090909"/>
          <w:spacing w:val="-8"/>
          <w:sz w:val="24"/>
          <w:szCs w:val="24"/>
        </w:rPr>
        <w:t xml:space="preserve">one </w:t>
      </w:r>
      <w:r>
        <w:rPr>
          <w:rFonts w:ascii="Arial" w:hAnsi="Arial" w:cs="Arial"/>
          <w:color w:val="090909"/>
          <w:spacing w:val="-5"/>
          <w:sz w:val="24"/>
          <w:szCs w:val="24"/>
        </w:rPr>
        <w:t xml:space="preserve">other </w:t>
      </w:r>
      <w:r>
        <w:rPr>
          <w:rFonts w:ascii="Arial" w:hAnsi="Arial" w:cs="Arial"/>
          <w:color w:val="090909"/>
          <w:spacing w:val="-10"/>
          <w:sz w:val="24"/>
          <w:szCs w:val="24"/>
        </w:rPr>
        <w:t xml:space="preserve">member, all </w:t>
      </w:r>
      <w:r>
        <w:rPr>
          <w:rFonts w:ascii="Arial" w:hAnsi="Arial" w:cs="Arial"/>
          <w:color w:val="090909"/>
          <w:spacing w:val="8"/>
          <w:sz w:val="24"/>
          <w:szCs w:val="24"/>
        </w:rPr>
        <w:t xml:space="preserve">of </w:t>
      </w:r>
      <w:r>
        <w:rPr>
          <w:rFonts w:ascii="Arial" w:hAnsi="Arial" w:cs="Arial"/>
          <w:color w:val="090909"/>
          <w:spacing w:val="-8"/>
          <w:sz w:val="24"/>
          <w:szCs w:val="24"/>
        </w:rPr>
        <w:t xml:space="preserve">whom shall be </w:t>
      </w:r>
      <w:r>
        <w:rPr>
          <w:rFonts w:ascii="Arial" w:hAnsi="Arial" w:cs="Arial"/>
          <w:color w:val="090909"/>
          <w:spacing w:val="-6"/>
          <w:sz w:val="24"/>
          <w:szCs w:val="24"/>
        </w:rPr>
        <w:t xml:space="preserve">elected for </w:t>
      </w:r>
      <w:r>
        <w:rPr>
          <w:rFonts w:ascii="Arial" w:hAnsi="Arial" w:cs="Arial"/>
          <w:color w:val="090909"/>
          <w:spacing w:val="-8"/>
          <w:sz w:val="24"/>
          <w:szCs w:val="24"/>
        </w:rPr>
        <w:t xml:space="preserve">one </w:t>
      </w:r>
      <w:r>
        <w:rPr>
          <w:rFonts w:ascii="Arial" w:hAnsi="Arial" w:cs="Arial"/>
          <w:color w:val="090909"/>
          <w:spacing w:val="-6"/>
          <w:sz w:val="24"/>
          <w:szCs w:val="24"/>
        </w:rPr>
        <w:t xml:space="preserve">year </w:t>
      </w:r>
      <w:r>
        <w:rPr>
          <w:rFonts w:ascii="Arial" w:hAnsi="Arial" w:cs="Arial"/>
          <w:color w:val="090909"/>
          <w:spacing w:val="-7"/>
          <w:sz w:val="24"/>
          <w:szCs w:val="24"/>
        </w:rPr>
        <w:t xml:space="preserve">following </w:t>
      </w:r>
      <w:r>
        <w:rPr>
          <w:rFonts w:ascii="Arial" w:hAnsi="Arial" w:cs="Arial"/>
          <w:color w:val="090909"/>
          <w:spacing w:val="-4"/>
          <w:sz w:val="24"/>
          <w:szCs w:val="24"/>
        </w:rPr>
        <w:t xml:space="preserve">their </w:t>
      </w:r>
      <w:r>
        <w:rPr>
          <w:rFonts w:ascii="Arial" w:hAnsi="Arial" w:cs="Arial"/>
          <w:color w:val="090909"/>
          <w:spacing w:val="-5"/>
          <w:sz w:val="24"/>
          <w:szCs w:val="24"/>
        </w:rPr>
        <w:t xml:space="preserve">respective </w:t>
      </w:r>
      <w:r>
        <w:rPr>
          <w:rFonts w:ascii="Arial" w:hAnsi="Arial" w:cs="Arial"/>
          <w:color w:val="090909"/>
          <w:spacing w:val="-12"/>
          <w:sz w:val="24"/>
          <w:szCs w:val="24"/>
        </w:rPr>
        <w:t xml:space="preserve">AGMs.  </w:t>
      </w:r>
      <w:r>
        <w:rPr>
          <w:rFonts w:ascii="Arial" w:hAnsi="Arial" w:cs="Arial"/>
          <w:color w:val="090909"/>
          <w:spacing w:val="-8"/>
          <w:sz w:val="24"/>
          <w:szCs w:val="24"/>
        </w:rPr>
        <w:t xml:space="preserve">Their authority, subject </w:t>
      </w:r>
      <w:r>
        <w:rPr>
          <w:rFonts w:ascii="Arial" w:hAnsi="Arial" w:cs="Arial"/>
          <w:color w:val="090909"/>
          <w:spacing w:val="-5"/>
          <w:sz w:val="24"/>
          <w:szCs w:val="24"/>
        </w:rPr>
        <w:t xml:space="preserve">to </w:t>
      </w:r>
      <w:r>
        <w:rPr>
          <w:rFonts w:ascii="Arial" w:hAnsi="Arial" w:cs="Arial"/>
          <w:color w:val="090909"/>
          <w:spacing w:val="-4"/>
          <w:sz w:val="24"/>
          <w:szCs w:val="24"/>
        </w:rPr>
        <w:t xml:space="preserve">the </w:t>
      </w:r>
      <w:r>
        <w:rPr>
          <w:rFonts w:ascii="Arial" w:hAnsi="Arial" w:cs="Arial"/>
          <w:color w:val="090909"/>
          <w:spacing w:val="-8"/>
          <w:sz w:val="24"/>
          <w:szCs w:val="24"/>
        </w:rPr>
        <w:t xml:space="preserve">rules, </w:t>
      </w:r>
      <w:r>
        <w:rPr>
          <w:rFonts w:ascii="Arial" w:hAnsi="Arial" w:cs="Arial"/>
          <w:color w:val="090909"/>
          <w:spacing w:val="-11"/>
          <w:sz w:val="24"/>
          <w:szCs w:val="24"/>
        </w:rPr>
        <w:t xml:space="preserve">shall </w:t>
      </w:r>
      <w:r>
        <w:rPr>
          <w:rFonts w:ascii="Arial" w:hAnsi="Arial" w:cs="Arial"/>
          <w:color w:val="090909"/>
          <w:spacing w:val="-10"/>
          <w:sz w:val="24"/>
          <w:szCs w:val="24"/>
        </w:rPr>
        <w:t xml:space="preserve">in </w:t>
      </w:r>
      <w:r>
        <w:rPr>
          <w:rFonts w:ascii="Arial" w:hAnsi="Arial" w:cs="Arial"/>
          <w:color w:val="090909"/>
          <w:spacing w:val="-8"/>
          <w:sz w:val="24"/>
          <w:szCs w:val="24"/>
        </w:rPr>
        <w:t>all cases</w:t>
      </w:r>
      <w:r>
        <w:rPr>
          <w:rFonts w:ascii="Arial" w:hAnsi="Arial" w:cs="Arial"/>
          <w:color w:val="090909"/>
          <w:spacing w:val="-5"/>
          <w:sz w:val="24"/>
          <w:szCs w:val="24"/>
        </w:rPr>
        <w:t xml:space="preserve"> </w:t>
      </w:r>
      <w:r>
        <w:rPr>
          <w:rFonts w:ascii="Arial" w:hAnsi="Arial" w:cs="Arial"/>
          <w:color w:val="090909"/>
          <w:spacing w:val="-10"/>
          <w:sz w:val="24"/>
          <w:szCs w:val="24"/>
        </w:rPr>
        <w:t>be absolute</w:t>
      </w:r>
      <w:r>
        <w:rPr>
          <w:rFonts w:ascii="Arial" w:hAnsi="Arial" w:cs="Arial"/>
          <w:color w:val="090909"/>
          <w:spacing w:val="-7"/>
          <w:sz w:val="24"/>
          <w:szCs w:val="24"/>
        </w:rPr>
        <w:t>, unless</w:t>
      </w:r>
      <w:r>
        <w:rPr>
          <w:rFonts w:ascii="Arial" w:hAnsi="Arial" w:cs="Arial"/>
          <w:color w:val="090909"/>
          <w:spacing w:val="-6"/>
          <w:sz w:val="24"/>
          <w:szCs w:val="24"/>
        </w:rPr>
        <w:t xml:space="preserve"> overborne </w:t>
      </w:r>
      <w:r>
        <w:rPr>
          <w:rFonts w:ascii="Arial" w:hAnsi="Arial" w:cs="Arial"/>
          <w:color w:val="090909"/>
          <w:spacing w:val="-10"/>
          <w:sz w:val="24"/>
          <w:szCs w:val="24"/>
        </w:rPr>
        <w:t>at a</w:t>
      </w:r>
      <w:r>
        <w:rPr>
          <w:rFonts w:ascii="Arial" w:hAnsi="Arial" w:cs="Arial"/>
          <w:color w:val="090909"/>
          <w:sz w:val="24"/>
          <w:szCs w:val="24"/>
        </w:rPr>
        <w:t xml:space="preserve"> </w:t>
      </w:r>
      <w:r>
        <w:rPr>
          <w:rFonts w:ascii="Arial" w:hAnsi="Arial" w:cs="Arial"/>
          <w:color w:val="090909"/>
          <w:spacing w:val="-8"/>
          <w:sz w:val="24"/>
          <w:szCs w:val="24"/>
        </w:rPr>
        <w:t xml:space="preserve">General </w:t>
      </w:r>
      <w:r>
        <w:rPr>
          <w:rFonts w:ascii="Arial" w:hAnsi="Arial" w:cs="Arial"/>
          <w:color w:val="090909"/>
          <w:spacing w:val="-6"/>
          <w:sz w:val="24"/>
          <w:szCs w:val="24"/>
        </w:rPr>
        <w:t xml:space="preserve">Meeting </w:t>
      </w:r>
      <w:r>
        <w:rPr>
          <w:rFonts w:ascii="Arial" w:hAnsi="Arial" w:cs="Arial"/>
          <w:color w:val="090909"/>
          <w:spacing w:val="3"/>
          <w:sz w:val="24"/>
          <w:szCs w:val="24"/>
        </w:rPr>
        <w:t xml:space="preserve">of </w:t>
      </w:r>
      <w:r>
        <w:rPr>
          <w:rFonts w:ascii="Arial" w:hAnsi="Arial" w:cs="Arial"/>
          <w:color w:val="090909"/>
          <w:spacing w:val="-6"/>
          <w:sz w:val="24"/>
          <w:szCs w:val="24"/>
        </w:rPr>
        <w:t xml:space="preserve">the </w:t>
      </w:r>
      <w:r>
        <w:rPr>
          <w:rFonts w:ascii="Arial" w:hAnsi="Arial" w:cs="Arial"/>
          <w:color w:val="090909"/>
          <w:spacing w:val="-10"/>
          <w:sz w:val="24"/>
          <w:szCs w:val="24"/>
        </w:rPr>
        <w:t xml:space="preserve">club. </w:t>
      </w:r>
      <w:r>
        <w:rPr>
          <w:rFonts w:ascii="Arial" w:hAnsi="Arial" w:cs="Arial"/>
          <w:color w:val="090909"/>
          <w:spacing w:val="3"/>
          <w:sz w:val="24"/>
          <w:szCs w:val="24"/>
        </w:rPr>
        <w:t xml:space="preserve">If </w:t>
      </w:r>
      <w:r>
        <w:rPr>
          <w:rFonts w:ascii="Arial" w:hAnsi="Arial" w:cs="Arial"/>
          <w:color w:val="090909"/>
          <w:spacing w:val="-6"/>
          <w:sz w:val="24"/>
          <w:szCs w:val="24"/>
        </w:rPr>
        <w:t xml:space="preserve">unable </w:t>
      </w:r>
      <w:r>
        <w:rPr>
          <w:rFonts w:ascii="Arial" w:hAnsi="Arial" w:cs="Arial"/>
          <w:color w:val="090909"/>
          <w:spacing w:val="-5"/>
          <w:sz w:val="24"/>
          <w:szCs w:val="24"/>
        </w:rPr>
        <w:t xml:space="preserve">to </w:t>
      </w:r>
      <w:r>
        <w:rPr>
          <w:rFonts w:ascii="Arial" w:hAnsi="Arial" w:cs="Arial"/>
          <w:color w:val="090909"/>
          <w:spacing w:val="-7"/>
          <w:sz w:val="24"/>
          <w:szCs w:val="24"/>
        </w:rPr>
        <w:t xml:space="preserve">attend </w:t>
      </w:r>
      <w:r>
        <w:rPr>
          <w:rFonts w:ascii="Arial" w:hAnsi="Arial" w:cs="Arial"/>
          <w:color w:val="090909"/>
          <w:sz w:val="24"/>
          <w:szCs w:val="24"/>
        </w:rPr>
        <w:t xml:space="preserve">a </w:t>
      </w:r>
      <w:r>
        <w:rPr>
          <w:rFonts w:ascii="Arial" w:hAnsi="Arial" w:cs="Arial"/>
          <w:color w:val="090909"/>
          <w:spacing w:val="-8"/>
          <w:sz w:val="24"/>
          <w:szCs w:val="24"/>
        </w:rPr>
        <w:t xml:space="preserve">General </w:t>
      </w:r>
      <w:r>
        <w:rPr>
          <w:rFonts w:ascii="Arial" w:hAnsi="Arial" w:cs="Arial"/>
          <w:color w:val="090909"/>
          <w:spacing w:val="-6"/>
          <w:sz w:val="24"/>
          <w:szCs w:val="24"/>
        </w:rPr>
        <w:t xml:space="preserve">Committee </w:t>
      </w:r>
      <w:r>
        <w:rPr>
          <w:rFonts w:ascii="Arial" w:hAnsi="Arial" w:cs="Arial"/>
          <w:color w:val="090909"/>
          <w:spacing w:val="-7"/>
          <w:sz w:val="24"/>
          <w:szCs w:val="24"/>
        </w:rPr>
        <w:t xml:space="preserve">Meeting, </w:t>
      </w:r>
      <w:r>
        <w:rPr>
          <w:rFonts w:ascii="Arial" w:hAnsi="Arial" w:cs="Arial"/>
          <w:color w:val="090909"/>
          <w:spacing w:val="-6"/>
          <w:sz w:val="24"/>
          <w:szCs w:val="24"/>
        </w:rPr>
        <w:t xml:space="preserve">the </w:t>
      </w:r>
      <w:r>
        <w:rPr>
          <w:rFonts w:ascii="Arial" w:hAnsi="Arial" w:cs="Arial"/>
          <w:color w:val="090909"/>
          <w:spacing w:val="-9"/>
          <w:sz w:val="24"/>
          <w:szCs w:val="24"/>
        </w:rPr>
        <w:t xml:space="preserve">Club </w:t>
      </w:r>
      <w:r>
        <w:rPr>
          <w:rFonts w:ascii="Arial" w:hAnsi="Arial" w:cs="Arial"/>
          <w:color w:val="090909"/>
          <w:spacing w:val="-6"/>
          <w:sz w:val="24"/>
          <w:szCs w:val="24"/>
        </w:rPr>
        <w:t xml:space="preserve">President, </w:t>
      </w:r>
      <w:r>
        <w:rPr>
          <w:rFonts w:ascii="Arial" w:hAnsi="Arial" w:cs="Arial"/>
          <w:color w:val="090909"/>
          <w:spacing w:val="-4"/>
          <w:sz w:val="24"/>
          <w:szCs w:val="24"/>
        </w:rPr>
        <w:t xml:space="preserve">Ladies' </w:t>
      </w:r>
      <w:r>
        <w:rPr>
          <w:rFonts w:ascii="Arial" w:hAnsi="Arial" w:cs="Arial"/>
          <w:color w:val="090909"/>
          <w:spacing w:val="-6"/>
          <w:sz w:val="24"/>
          <w:szCs w:val="24"/>
        </w:rPr>
        <w:t xml:space="preserve">President, </w:t>
      </w:r>
      <w:r>
        <w:rPr>
          <w:rFonts w:ascii="Arial" w:hAnsi="Arial" w:cs="Arial"/>
          <w:color w:val="090909"/>
          <w:spacing w:val="-12"/>
          <w:sz w:val="24"/>
          <w:szCs w:val="24"/>
        </w:rPr>
        <w:t xml:space="preserve">Club </w:t>
      </w:r>
      <w:r>
        <w:rPr>
          <w:rFonts w:ascii="Arial" w:hAnsi="Arial" w:cs="Arial"/>
          <w:color w:val="090909"/>
          <w:spacing w:val="-6"/>
          <w:sz w:val="24"/>
          <w:szCs w:val="24"/>
        </w:rPr>
        <w:t xml:space="preserve">Captain </w:t>
      </w:r>
      <w:r>
        <w:rPr>
          <w:rFonts w:ascii="Arial" w:hAnsi="Arial" w:cs="Arial"/>
          <w:color w:val="090909"/>
          <w:spacing w:val="-5"/>
          <w:sz w:val="24"/>
          <w:szCs w:val="24"/>
        </w:rPr>
        <w:t xml:space="preserve">or </w:t>
      </w:r>
      <w:r>
        <w:rPr>
          <w:rFonts w:ascii="Arial" w:hAnsi="Arial" w:cs="Arial"/>
          <w:color w:val="090909"/>
          <w:spacing w:val="-4"/>
          <w:sz w:val="24"/>
          <w:szCs w:val="24"/>
        </w:rPr>
        <w:t xml:space="preserve">Ladies' </w:t>
      </w:r>
      <w:r>
        <w:rPr>
          <w:rFonts w:ascii="Arial" w:hAnsi="Arial" w:cs="Arial"/>
          <w:color w:val="090909"/>
          <w:spacing w:val="-7"/>
          <w:sz w:val="24"/>
          <w:szCs w:val="24"/>
        </w:rPr>
        <w:t xml:space="preserve">Captain </w:t>
      </w:r>
      <w:r>
        <w:rPr>
          <w:rFonts w:ascii="Arial" w:hAnsi="Arial" w:cs="Arial"/>
          <w:color w:val="090909"/>
          <w:spacing w:val="-11"/>
          <w:sz w:val="24"/>
          <w:szCs w:val="24"/>
        </w:rPr>
        <w:t xml:space="preserve">shall </w:t>
      </w:r>
      <w:r>
        <w:rPr>
          <w:rFonts w:ascii="Arial" w:hAnsi="Arial" w:cs="Arial"/>
          <w:color w:val="090909"/>
          <w:spacing w:val="-6"/>
          <w:sz w:val="24"/>
          <w:szCs w:val="24"/>
        </w:rPr>
        <w:t xml:space="preserve">request </w:t>
      </w:r>
      <w:r>
        <w:rPr>
          <w:rFonts w:ascii="Arial" w:hAnsi="Arial" w:cs="Arial"/>
          <w:color w:val="090909"/>
          <w:sz w:val="24"/>
          <w:szCs w:val="24"/>
        </w:rPr>
        <w:t xml:space="preserve">a </w:t>
      </w:r>
      <w:r>
        <w:rPr>
          <w:rFonts w:ascii="Arial" w:hAnsi="Arial" w:cs="Arial"/>
          <w:color w:val="090909"/>
          <w:spacing w:val="-7"/>
          <w:sz w:val="24"/>
          <w:szCs w:val="24"/>
        </w:rPr>
        <w:t xml:space="preserve">deputy </w:t>
      </w:r>
      <w:r>
        <w:rPr>
          <w:rFonts w:ascii="Arial" w:hAnsi="Arial" w:cs="Arial"/>
          <w:color w:val="090909"/>
          <w:spacing w:val="-8"/>
          <w:sz w:val="24"/>
          <w:szCs w:val="24"/>
        </w:rPr>
        <w:t xml:space="preserve">to </w:t>
      </w:r>
      <w:r>
        <w:rPr>
          <w:rFonts w:ascii="Arial" w:hAnsi="Arial" w:cs="Arial"/>
          <w:color w:val="090909"/>
          <w:spacing w:val="-7"/>
          <w:sz w:val="24"/>
          <w:szCs w:val="24"/>
        </w:rPr>
        <w:t xml:space="preserve">attend </w:t>
      </w:r>
      <w:r>
        <w:rPr>
          <w:rFonts w:ascii="Arial" w:hAnsi="Arial" w:cs="Arial"/>
          <w:color w:val="090909"/>
          <w:spacing w:val="-10"/>
          <w:sz w:val="24"/>
          <w:szCs w:val="24"/>
        </w:rPr>
        <w:t xml:space="preserve">in </w:t>
      </w:r>
      <w:r>
        <w:rPr>
          <w:rFonts w:ascii="Arial" w:hAnsi="Arial" w:cs="Arial"/>
          <w:color w:val="090909"/>
          <w:spacing w:val="-4"/>
          <w:sz w:val="24"/>
          <w:szCs w:val="24"/>
        </w:rPr>
        <w:t>their</w:t>
      </w:r>
      <w:r>
        <w:rPr>
          <w:rFonts w:ascii="Arial" w:hAnsi="Arial" w:cs="Arial"/>
          <w:color w:val="090909"/>
          <w:spacing w:val="8"/>
          <w:sz w:val="24"/>
          <w:szCs w:val="24"/>
        </w:rPr>
        <w:t xml:space="preserve"> </w:t>
      </w:r>
      <w:r>
        <w:rPr>
          <w:rFonts w:ascii="Arial" w:hAnsi="Arial" w:cs="Arial"/>
          <w:color w:val="090909"/>
          <w:spacing w:val="-9"/>
          <w:sz w:val="24"/>
          <w:szCs w:val="24"/>
        </w:rPr>
        <w:t xml:space="preserve">place.  </w:t>
      </w:r>
      <w:r>
        <w:rPr>
          <w:rFonts w:ascii="Arial" w:hAnsi="Arial" w:cs="Arial"/>
          <w:color w:val="090909"/>
          <w:spacing w:val="3"/>
          <w:sz w:val="24"/>
          <w:szCs w:val="24"/>
        </w:rPr>
        <w:t xml:space="preserve">If </w:t>
      </w:r>
      <w:r>
        <w:rPr>
          <w:rFonts w:ascii="Arial" w:hAnsi="Arial" w:cs="Arial"/>
          <w:color w:val="090909"/>
          <w:spacing w:val="-9"/>
          <w:sz w:val="24"/>
          <w:szCs w:val="24"/>
        </w:rPr>
        <w:t xml:space="preserve">none </w:t>
      </w:r>
      <w:r>
        <w:rPr>
          <w:rFonts w:ascii="Arial" w:hAnsi="Arial" w:cs="Arial"/>
          <w:color w:val="090909"/>
          <w:sz w:val="24"/>
          <w:szCs w:val="24"/>
        </w:rPr>
        <w:t xml:space="preserve">of </w:t>
      </w:r>
      <w:r>
        <w:rPr>
          <w:rFonts w:ascii="Arial" w:hAnsi="Arial" w:cs="Arial"/>
          <w:color w:val="090909"/>
          <w:spacing w:val="-6"/>
          <w:sz w:val="24"/>
          <w:szCs w:val="24"/>
        </w:rPr>
        <w:t xml:space="preserve">the </w:t>
      </w:r>
      <w:r>
        <w:rPr>
          <w:rFonts w:ascii="Arial" w:hAnsi="Arial" w:cs="Arial"/>
          <w:color w:val="090909"/>
          <w:spacing w:val="-7"/>
          <w:sz w:val="24"/>
          <w:szCs w:val="24"/>
        </w:rPr>
        <w:t xml:space="preserve">committee are </w:t>
      </w:r>
      <w:r>
        <w:rPr>
          <w:rFonts w:ascii="Arial" w:hAnsi="Arial" w:cs="Arial"/>
          <w:color w:val="090909"/>
          <w:spacing w:val="-6"/>
          <w:sz w:val="24"/>
          <w:szCs w:val="24"/>
        </w:rPr>
        <w:t xml:space="preserve">resident </w:t>
      </w:r>
      <w:r>
        <w:rPr>
          <w:rFonts w:ascii="Arial" w:hAnsi="Arial" w:cs="Arial"/>
          <w:color w:val="090909"/>
          <w:spacing w:val="-8"/>
          <w:sz w:val="24"/>
          <w:szCs w:val="24"/>
        </w:rPr>
        <w:t xml:space="preserve">in </w:t>
      </w:r>
      <w:r>
        <w:rPr>
          <w:rFonts w:ascii="Arial" w:hAnsi="Arial" w:cs="Arial"/>
          <w:color w:val="090909"/>
          <w:spacing w:val="-6"/>
          <w:sz w:val="24"/>
          <w:szCs w:val="24"/>
        </w:rPr>
        <w:t xml:space="preserve">the </w:t>
      </w:r>
      <w:r>
        <w:rPr>
          <w:rFonts w:ascii="Arial" w:hAnsi="Arial" w:cs="Arial"/>
          <w:color w:val="090909"/>
          <w:spacing w:val="-6"/>
          <w:sz w:val="24"/>
          <w:szCs w:val="24"/>
        </w:rPr>
        <w:t xml:space="preserve">village </w:t>
      </w:r>
      <w:r>
        <w:rPr>
          <w:rFonts w:ascii="Arial" w:hAnsi="Arial" w:cs="Arial"/>
          <w:color w:val="090909"/>
          <w:spacing w:val="3"/>
          <w:sz w:val="24"/>
          <w:szCs w:val="24"/>
        </w:rPr>
        <w:t xml:space="preserve">of </w:t>
      </w:r>
      <w:r>
        <w:rPr>
          <w:rFonts w:ascii="Arial" w:hAnsi="Arial" w:cs="Arial"/>
          <w:color w:val="090909"/>
          <w:spacing w:val="-7"/>
          <w:sz w:val="24"/>
          <w:szCs w:val="24"/>
        </w:rPr>
        <w:t xml:space="preserve">Queen </w:t>
      </w:r>
      <w:r>
        <w:rPr>
          <w:rFonts w:ascii="Arial" w:hAnsi="Arial" w:cs="Arial"/>
          <w:color w:val="090909"/>
          <w:spacing w:val="-9"/>
          <w:sz w:val="24"/>
          <w:szCs w:val="24"/>
        </w:rPr>
        <w:t xml:space="preserve">Camel </w:t>
      </w:r>
      <w:r>
        <w:rPr>
          <w:rFonts w:ascii="Arial" w:hAnsi="Arial" w:cs="Arial"/>
          <w:color w:val="090909"/>
          <w:spacing w:val="-10"/>
          <w:sz w:val="24"/>
          <w:szCs w:val="24"/>
        </w:rPr>
        <w:t xml:space="preserve">an </w:t>
      </w:r>
      <w:r>
        <w:rPr>
          <w:rFonts w:ascii="Arial" w:hAnsi="Arial" w:cs="Arial"/>
          <w:color w:val="090909"/>
          <w:spacing w:val="-6"/>
          <w:sz w:val="24"/>
          <w:szCs w:val="24"/>
        </w:rPr>
        <w:t xml:space="preserve">additional </w:t>
      </w:r>
      <w:r>
        <w:rPr>
          <w:rFonts w:ascii="Arial" w:hAnsi="Arial" w:cs="Arial"/>
          <w:color w:val="090909"/>
          <w:spacing w:val="-8"/>
          <w:sz w:val="24"/>
          <w:szCs w:val="24"/>
        </w:rPr>
        <w:t xml:space="preserve">member, </w:t>
      </w:r>
      <w:r>
        <w:rPr>
          <w:rFonts w:ascii="Arial" w:hAnsi="Arial" w:cs="Arial"/>
          <w:color w:val="090909"/>
          <w:spacing w:val="-9"/>
          <w:sz w:val="24"/>
          <w:szCs w:val="24"/>
        </w:rPr>
        <w:t xml:space="preserve">who </w:t>
      </w:r>
      <w:r>
        <w:rPr>
          <w:rFonts w:ascii="Arial" w:hAnsi="Arial" w:cs="Arial"/>
          <w:color w:val="090909"/>
          <w:spacing w:val="-10"/>
          <w:sz w:val="24"/>
          <w:szCs w:val="24"/>
        </w:rPr>
        <w:t xml:space="preserve">is </w:t>
      </w:r>
      <w:r>
        <w:rPr>
          <w:rFonts w:ascii="Arial" w:hAnsi="Arial" w:cs="Arial"/>
          <w:color w:val="090909"/>
          <w:sz w:val="24"/>
          <w:szCs w:val="24"/>
        </w:rPr>
        <w:t xml:space="preserve">a </w:t>
      </w:r>
      <w:r>
        <w:rPr>
          <w:rFonts w:ascii="Arial" w:hAnsi="Arial" w:cs="Arial"/>
          <w:color w:val="090909"/>
          <w:spacing w:val="-6"/>
          <w:sz w:val="24"/>
          <w:szCs w:val="24"/>
        </w:rPr>
        <w:t xml:space="preserve">resident </w:t>
      </w:r>
      <w:r>
        <w:rPr>
          <w:rFonts w:ascii="Arial" w:hAnsi="Arial" w:cs="Arial"/>
          <w:color w:val="090909"/>
          <w:spacing w:val="3"/>
          <w:sz w:val="24"/>
          <w:szCs w:val="24"/>
        </w:rPr>
        <w:t xml:space="preserve">of </w:t>
      </w:r>
      <w:r>
        <w:rPr>
          <w:rFonts w:ascii="Arial" w:hAnsi="Arial" w:cs="Arial"/>
          <w:color w:val="090909"/>
          <w:spacing w:val="-10"/>
          <w:sz w:val="24"/>
          <w:szCs w:val="24"/>
        </w:rPr>
        <w:t xml:space="preserve">Queen </w:t>
      </w:r>
      <w:r>
        <w:rPr>
          <w:rFonts w:ascii="Arial" w:hAnsi="Arial" w:cs="Arial"/>
          <w:color w:val="090909"/>
          <w:spacing w:val="-9"/>
          <w:sz w:val="24"/>
          <w:szCs w:val="24"/>
        </w:rPr>
        <w:t xml:space="preserve">Camel </w:t>
      </w:r>
      <w:r>
        <w:rPr>
          <w:rFonts w:ascii="Arial" w:hAnsi="Arial" w:cs="Arial"/>
          <w:color w:val="090909"/>
          <w:spacing w:val="-8"/>
          <w:sz w:val="24"/>
          <w:szCs w:val="24"/>
        </w:rPr>
        <w:t xml:space="preserve">shall </w:t>
      </w:r>
      <w:r>
        <w:rPr>
          <w:rFonts w:ascii="Arial" w:hAnsi="Arial" w:cs="Arial"/>
          <w:color w:val="090909"/>
          <w:spacing w:val="-10"/>
          <w:sz w:val="24"/>
          <w:szCs w:val="24"/>
        </w:rPr>
        <w:t xml:space="preserve">be </w:t>
      </w:r>
      <w:r>
        <w:rPr>
          <w:rFonts w:ascii="Arial" w:hAnsi="Arial" w:cs="Arial"/>
          <w:color w:val="090909"/>
          <w:spacing w:val="-8"/>
          <w:sz w:val="24"/>
          <w:szCs w:val="24"/>
        </w:rPr>
        <w:t xml:space="preserve">elected.  </w:t>
      </w:r>
      <w:r>
        <w:rPr>
          <w:rFonts w:ascii="Arial" w:hAnsi="Arial" w:cs="Arial"/>
          <w:strike/>
          <w:color w:val="0A0A0A"/>
          <w:sz w:val="24"/>
          <w:szCs w:val="24"/>
        </w:rPr>
        <w:t>The offices of President &amp; Captain shall be held for a maximum of three consecutive years.</w:t>
      </w:r>
      <w:r>
        <w:rPr>
          <w:rFonts w:ascii="Arial" w:hAnsi="Arial" w:cs="Arial"/>
          <w:color w:val="0A0A0A"/>
          <w:sz w:val="24"/>
          <w:szCs w:val="24"/>
        </w:rPr>
        <w:t xml:space="preserve">  </w:t>
      </w:r>
      <w:r>
        <w:rPr>
          <w:rFonts w:ascii="Arial" w:hAnsi="Arial" w:cs="Arial"/>
          <w:i/>
          <w:iCs/>
          <w:color w:val="0A0A0A"/>
          <w:sz w:val="24"/>
          <w:szCs w:val="24"/>
        </w:rPr>
        <w:t xml:space="preserve">The above requirement removed by unanimous decision at 2019 AGM.  </w:t>
      </w:r>
      <w:r>
        <w:rPr>
          <w:rFonts w:ascii="Arial" w:hAnsi="Arial" w:cs="Arial"/>
          <w:color w:val="090909"/>
          <w:spacing w:val="-8"/>
          <w:sz w:val="24"/>
          <w:szCs w:val="24"/>
        </w:rPr>
        <w:t xml:space="preserve">No member </w:t>
      </w:r>
      <w:r>
        <w:rPr>
          <w:rFonts w:ascii="Arial" w:hAnsi="Arial" w:cs="Arial"/>
          <w:color w:val="090909"/>
          <w:sz w:val="24"/>
          <w:szCs w:val="24"/>
        </w:rPr>
        <w:t xml:space="preserve">of less </w:t>
      </w:r>
      <w:r>
        <w:rPr>
          <w:rFonts w:ascii="Arial" w:hAnsi="Arial" w:cs="Arial"/>
          <w:color w:val="090909"/>
          <w:spacing w:val="-4"/>
          <w:sz w:val="24"/>
          <w:szCs w:val="24"/>
        </w:rPr>
        <w:t xml:space="preserve">than </w:t>
      </w:r>
      <w:r>
        <w:rPr>
          <w:rFonts w:ascii="Arial" w:hAnsi="Arial" w:cs="Arial"/>
          <w:color w:val="090909"/>
          <w:spacing w:val="-8"/>
          <w:sz w:val="24"/>
          <w:szCs w:val="24"/>
        </w:rPr>
        <w:t xml:space="preserve">two </w:t>
      </w:r>
      <w:r>
        <w:rPr>
          <w:rFonts w:ascii="Arial" w:hAnsi="Arial" w:cs="Arial"/>
          <w:color w:val="090909"/>
          <w:spacing w:val="-7"/>
          <w:sz w:val="24"/>
          <w:szCs w:val="24"/>
        </w:rPr>
        <w:t xml:space="preserve">years standing can </w:t>
      </w:r>
      <w:r>
        <w:rPr>
          <w:rFonts w:ascii="Arial" w:hAnsi="Arial" w:cs="Arial"/>
          <w:color w:val="090909"/>
          <w:spacing w:val="-8"/>
          <w:sz w:val="24"/>
          <w:szCs w:val="24"/>
        </w:rPr>
        <w:t xml:space="preserve">serve on </w:t>
      </w:r>
      <w:r>
        <w:rPr>
          <w:rFonts w:ascii="Arial" w:hAnsi="Arial" w:cs="Arial"/>
          <w:color w:val="090909"/>
          <w:spacing w:val="-6"/>
          <w:sz w:val="24"/>
          <w:szCs w:val="24"/>
        </w:rPr>
        <w:t xml:space="preserve">the </w:t>
      </w:r>
      <w:r>
        <w:rPr>
          <w:rFonts w:ascii="Arial" w:hAnsi="Arial" w:cs="Arial"/>
          <w:color w:val="090909"/>
          <w:spacing w:val="-8"/>
          <w:sz w:val="24"/>
          <w:szCs w:val="24"/>
        </w:rPr>
        <w:t xml:space="preserve">General Committee.  </w:t>
      </w:r>
      <w:r>
        <w:rPr>
          <w:rFonts w:ascii="Arial" w:hAnsi="Arial" w:cs="Arial"/>
          <w:color w:val="090909"/>
          <w:spacing w:val="-7"/>
          <w:sz w:val="24"/>
          <w:szCs w:val="24"/>
        </w:rPr>
        <w:t xml:space="preserve">Five members </w:t>
      </w:r>
      <w:r>
        <w:rPr>
          <w:rFonts w:ascii="Arial" w:hAnsi="Arial" w:cs="Arial"/>
          <w:color w:val="090909"/>
          <w:spacing w:val="-9"/>
          <w:sz w:val="24"/>
          <w:szCs w:val="24"/>
        </w:rPr>
        <w:t xml:space="preserve">shall </w:t>
      </w:r>
      <w:r>
        <w:rPr>
          <w:rFonts w:ascii="Arial" w:hAnsi="Arial" w:cs="Arial"/>
          <w:color w:val="090909"/>
          <w:spacing w:val="-8"/>
          <w:sz w:val="24"/>
          <w:szCs w:val="24"/>
        </w:rPr>
        <w:t xml:space="preserve">form </w:t>
      </w:r>
      <w:r>
        <w:rPr>
          <w:rFonts w:ascii="Arial" w:hAnsi="Arial" w:cs="Arial"/>
          <w:color w:val="090909"/>
          <w:sz w:val="24"/>
          <w:szCs w:val="24"/>
        </w:rPr>
        <w:t xml:space="preserve">a </w:t>
      </w:r>
      <w:r>
        <w:rPr>
          <w:rFonts w:ascii="Arial" w:hAnsi="Arial" w:cs="Arial"/>
          <w:color w:val="090909"/>
          <w:spacing w:val="-12"/>
          <w:sz w:val="24"/>
          <w:szCs w:val="24"/>
        </w:rPr>
        <w:t>Quorum.</w:t>
      </w:r>
    </w:p>
    <w:p w14:paraId="11B70D0F" w14:textId="77777777" w:rsidR="003C0764" w:rsidRDefault="003C0764">
      <w:pPr>
        <w:pStyle w:val="ListParagraph"/>
        <w:tabs>
          <w:tab w:val="left" w:pos="2552"/>
          <w:tab w:val="left" w:pos="3503"/>
          <w:tab w:val="left" w:pos="3504"/>
        </w:tabs>
        <w:ind w:left="2552" w:hanging="567"/>
        <w:jc w:val="both"/>
        <w:rPr>
          <w:rFonts w:ascii="Arial" w:hAnsi="Arial" w:cs="Arial"/>
          <w:color w:val="0A0A0A"/>
          <w:spacing w:val="-10"/>
          <w:sz w:val="24"/>
          <w:szCs w:val="24"/>
        </w:rPr>
      </w:pPr>
    </w:p>
    <w:p w14:paraId="11B70D10" w14:textId="77777777" w:rsidR="003C0764" w:rsidRDefault="003C0764">
      <w:pPr>
        <w:pageBreakBefore/>
        <w:suppressAutoHyphens w:val="0"/>
      </w:pPr>
    </w:p>
    <w:p w14:paraId="11B70D11" w14:textId="77777777" w:rsidR="003C0764" w:rsidRDefault="00B93215">
      <w:pPr>
        <w:pStyle w:val="ListParagraph"/>
        <w:numPr>
          <w:ilvl w:val="1"/>
          <w:numId w:val="6"/>
        </w:numPr>
        <w:tabs>
          <w:tab w:val="left" w:pos="2552"/>
          <w:tab w:val="left" w:pos="3503"/>
        </w:tabs>
        <w:suppressAutoHyphens w:val="0"/>
        <w:ind w:left="2552" w:hanging="567"/>
        <w:jc w:val="both"/>
      </w:pPr>
      <w:r>
        <w:rPr>
          <w:rFonts w:ascii="Arial" w:hAnsi="Arial" w:cs="Arial"/>
          <w:color w:val="0A0A0A"/>
          <w:spacing w:val="-10"/>
          <w:sz w:val="24"/>
          <w:szCs w:val="24"/>
        </w:rPr>
        <w:t xml:space="preserve">The </w:t>
      </w:r>
      <w:r>
        <w:rPr>
          <w:rFonts w:ascii="Arial" w:hAnsi="Arial" w:cs="Arial"/>
          <w:color w:val="0A0A0A"/>
          <w:spacing w:val="-8"/>
          <w:sz w:val="24"/>
          <w:szCs w:val="24"/>
        </w:rPr>
        <w:t xml:space="preserve">General </w:t>
      </w:r>
      <w:r>
        <w:rPr>
          <w:rFonts w:ascii="Arial" w:hAnsi="Arial" w:cs="Arial"/>
          <w:color w:val="0A0A0A"/>
          <w:spacing w:val="-6"/>
          <w:sz w:val="24"/>
          <w:szCs w:val="24"/>
        </w:rPr>
        <w:t xml:space="preserve">Committee </w:t>
      </w:r>
      <w:r>
        <w:rPr>
          <w:rFonts w:ascii="Arial" w:hAnsi="Arial" w:cs="Arial"/>
          <w:color w:val="0A0A0A"/>
          <w:spacing w:val="-9"/>
          <w:sz w:val="24"/>
          <w:szCs w:val="24"/>
        </w:rPr>
        <w:t xml:space="preserve">shall </w:t>
      </w:r>
      <w:r>
        <w:rPr>
          <w:rFonts w:ascii="Arial" w:hAnsi="Arial" w:cs="Arial"/>
          <w:color w:val="0A0A0A"/>
          <w:spacing w:val="-6"/>
          <w:sz w:val="24"/>
          <w:szCs w:val="24"/>
        </w:rPr>
        <w:t xml:space="preserve">meet </w:t>
      </w:r>
      <w:r>
        <w:rPr>
          <w:rFonts w:ascii="Arial" w:hAnsi="Arial" w:cs="Arial"/>
          <w:color w:val="0A0A0A"/>
          <w:spacing w:val="-9"/>
          <w:sz w:val="24"/>
          <w:szCs w:val="24"/>
        </w:rPr>
        <w:t xml:space="preserve">once </w:t>
      </w:r>
      <w:r>
        <w:rPr>
          <w:rFonts w:ascii="Arial" w:hAnsi="Arial" w:cs="Arial"/>
          <w:color w:val="0A0A0A"/>
          <w:sz w:val="24"/>
          <w:szCs w:val="24"/>
        </w:rPr>
        <w:t xml:space="preserve">a </w:t>
      </w:r>
      <w:r>
        <w:rPr>
          <w:rFonts w:ascii="Arial" w:hAnsi="Arial" w:cs="Arial"/>
          <w:color w:val="0A0A0A"/>
          <w:spacing w:val="-8"/>
          <w:sz w:val="24"/>
          <w:szCs w:val="24"/>
        </w:rPr>
        <w:t xml:space="preserve">month </w:t>
      </w:r>
      <w:r>
        <w:rPr>
          <w:rFonts w:ascii="Arial" w:hAnsi="Arial" w:cs="Arial"/>
          <w:color w:val="0A0A0A"/>
          <w:spacing w:val="-7"/>
          <w:sz w:val="24"/>
          <w:szCs w:val="24"/>
        </w:rPr>
        <w:t xml:space="preserve">during </w:t>
      </w:r>
      <w:r>
        <w:rPr>
          <w:rFonts w:ascii="Arial" w:hAnsi="Arial" w:cs="Arial"/>
          <w:color w:val="0A0A0A"/>
          <w:spacing w:val="-6"/>
          <w:sz w:val="24"/>
          <w:szCs w:val="24"/>
        </w:rPr>
        <w:t xml:space="preserve">the playing </w:t>
      </w:r>
      <w:r>
        <w:rPr>
          <w:rFonts w:ascii="Arial" w:hAnsi="Arial" w:cs="Arial"/>
          <w:color w:val="0A0A0A"/>
          <w:spacing w:val="-9"/>
          <w:sz w:val="24"/>
          <w:szCs w:val="24"/>
        </w:rPr>
        <w:t xml:space="preserve">season. </w:t>
      </w:r>
      <w:r>
        <w:rPr>
          <w:rFonts w:ascii="Arial" w:hAnsi="Arial" w:cs="Arial"/>
          <w:color w:val="0A0A0A"/>
          <w:spacing w:val="-5"/>
          <w:sz w:val="24"/>
          <w:szCs w:val="24"/>
        </w:rPr>
        <w:t xml:space="preserve">It </w:t>
      </w:r>
      <w:r>
        <w:rPr>
          <w:rFonts w:ascii="Arial" w:hAnsi="Arial" w:cs="Arial"/>
          <w:color w:val="0A0A0A"/>
          <w:spacing w:val="-9"/>
          <w:sz w:val="24"/>
          <w:szCs w:val="24"/>
        </w:rPr>
        <w:t xml:space="preserve">shall </w:t>
      </w:r>
      <w:r>
        <w:rPr>
          <w:rFonts w:ascii="Arial" w:hAnsi="Arial" w:cs="Arial"/>
          <w:color w:val="0A0A0A"/>
          <w:spacing w:val="-8"/>
          <w:sz w:val="24"/>
          <w:szCs w:val="24"/>
        </w:rPr>
        <w:t xml:space="preserve">have </w:t>
      </w:r>
      <w:r>
        <w:rPr>
          <w:rFonts w:ascii="Arial" w:hAnsi="Arial" w:cs="Arial"/>
          <w:color w:val="0A0A0A"/>
          <w:spacing w:val="-6"/>
          <w:sz w:val="24"/>
          <w:szCs w:val="24"/>
        </w:rPr>
        <w:t xml:space="preserve">power </w:t>
      </w:r>
      <w:r>
        <w:rPr>
          <w:rFonts w:ascii="Arial" w:hAnsi="Arial" w:cs="Arial"/>
          <w:color w:val="0A0A0A"/>
          <w:spacing w:val="-5"/>
          <w:sz w:val="24"/>
          <w:szCs w:val="24"/>
        </w:rPr>
        <w:t xml:space="preserve">to </w:t>
      </w:r>
      <w:r>
        <w:rPr>
          <w:rFonts w:ascii="Arial" w:hAnsi="Arial" w:cs="Arial"/>
          <w:color w:val="0A0A0A"/>
          <w:spacing w:val="-9"/>
          <w:sz w:val="24"/>
          <w:szCs w:val="24"/>
        </w:rPr>
        <w:t xml:space="preserve">fill </w:t>
      </w:r>
      <w:r>
        <w:rPr>
          <w:rFonts w:ascii="Arial" w:hAnsi="Arial" w:cs="Arial"/>
          <w:color w:val="0A0A0A"/>
          <w:sz w:val="24"/>
          <w:szCs w:val="24"/>
        </w:rPr>
        <w:t xml:space="preserve">a </w:t>
      </w:r>
      <w:r>
        <w:rPr>
          <w:rFonts w:ascii="Arial" w:hAnsi="Arial" w:cs="Arial"/>
          <w:color w:val="0A0A0A"/>
          <w:spacing w:val="-6"/>
          <w:sz w:val="24"/>
          <w:szCs w:val="24"/>
        </w:rPr>
        <w:t>vacancy</w:t>
      </w:r>
      <w:r>
        <w:rPr>
          <w:rFonts w:ascii="Arial" w:hAnsi="Arial" w:cs="Arial"/>
          <w:color w:val="0A0A0A"/>
          <w:spacing w:val="-2"/>
          <w:sz w:val="24"/>
          <w:szCs w:val="24"/>
        </w:rPr>
        <w:t xml:space="preserve"> </w:t>
      </w:r>
      <w:r>
        <w:rPr>
          <w:rFonts w:ascii="Arial" w:hAnsi="Arial" w:cs="Arial"/>
          <w:color w:val="0A0A0A"/>
          <w:spacing w:val="-24"/>
          <w:sz w:val="24"/>
          <w:szCs w:val="24"/>
        </w:rPr>
        <w:t xml:space="preserve">on </w:t>
      </w:r>
      <w:r>
        <w:rPr>
          <w:rFonts w:ascii="Arial" w:hAnsi="Arial" w:cs="Arial"/>
          <w:color w:val="0A0A0A"/>
          <w:spacing w:val="-6"/>
          <w:sz w:val="24"/>
          <w:szCs w:val="24"/>
        </w:rPr>
        <w:t xml:space="preserve">the </w:t>
      </w:r>
      <w:r>
        <w:rPr>
          <w:rFonts w:ascii="Arial" w:hAnsi="Arial" w:cs="Arial"/>
          <w:color w:val="0A0A0A"/>
          <w:spacing w:val="-8"/>
          <w:sz w:val="24"/>
          <w:szCs w:val="24"/>
        </w:rPr>
        <w:t xml:space="preserve">General </w:t>
      </w:r>
      <w:r>
        <w:rPr>
          <w:rFonts w:ascii="Arial" w:hAnsi="Arial" w:cs="Arial"/>
          <w:color w:val="0A0A0A"/>
          <w:spacing w:val="-7"/>
          <w:sz w:val="24"/>
          <w:szCs w:val="24"/>
        </w:rPr>
        <w:t xml:space="preserve">Committee, </w:t>
      </w:r>
      <w:r>
        <w:rPr>
          <w:rFonts w:ascii="Arial" w:hAnsi="Arial" w:cs="Arial"/>
          <w:color w:val="0A0A0A"/>
          <w:spacing w:val="-9"/>
          <w:sz w:val="24"/>
          <w:szCs w:val="24"/>
        </w:rPr>
        <w:t xml:space="preserve">such </w:t>
      </w:r>
      <w:r>
        <w:rPr>
          <w:rFonts w:ascii="Arial" w:hAnsi="Arial" w:cs="Arial"/>
          <w:color w:val="0A0A0A"/>
          <w:spacing w:val="-6"/>
          <w:sz w:val="24"/>
          <w:szCs w:val="24"/>
        </w:rPr>
        <w:t xml:space="preserve">person appointed </w:t>
      </w:r>
      <w:r>
        <w:rPr>
          <w:rFonts w:ascii="Arial" w:hAnsi="Arial" w:cs="Arial"/>
          <w:color w:val="0A0A0A"/>
          <w:spacing w:val="-10"/>
          <w:sz w:val="24"/>
          <w:szCs w:val="24"/>
        </w:rPr>
        <w:t xml:space="preserve">shall </w:t>
      </w:r>
      <w:r>
        <w:rPr>
          <w:rFonts w:ascii="Arial" w:hAnsi="Arial" w:cs="Arial"/>
          <w:color w:val="0A0A0A"/>
          <w:spacing w:val="-9"/>
          <w:sz w:val="24"/>
          <w:szCs w:val="24"/>
        </w:rPr>
        <w:t xml:space="preserve">have </w:t>
      </w:r>
      <w:r>
        <w:rPr>
          <w:rFonts w:ascii="Arial" w:hAnsi="Arial" w:cs="Arial"/>
          <w:color w:val="0A0A0A"/>
          <w:spacing w:val="-6"/>
          <w:sz w:val="24"/>
          <w:szCs w:val="24"/>
        </w:rPr>
        <w:t xml:space="preserve">the </w:t>
      </w:r>
      <w:r>
        <w:rPr>
          <w:rFonts w:ascii="Arial" w:hAnsi="Arial" w:cs="Arial"/>
          <w:color w:val="0A0A0A"/>
          <w:spacing w:val="-10"/>
          <w:sz w:val="24"/>
          <w:szCs w:val="24"/>
        </w:rPr>
        <w:t xml:space="preserve">same </w:t>
      </w:r>
      <w:r>
        <w:rPr>
          <w:rFonts w:ascii="Arial" w:hAnsi="Arial" w:cs="Arial"/>
          <w:color w:val="0A0A0A"/>
          <w:spacing w:val="-5"/>
          <w:sz w:val="24"/>
          <w:szCs w:val="24"/>
        </w:rPr>
        <w:t xml:space="preserve">rights </w:t>
      </w:r>
      <w:r>
        <w:rPr>
          <w:rFonts w:ascii="Arial" w:hAnsi="Arial" w:cs="Arial"/>
          <w:color w:val="0A0A0A"/>
          <w:spacing w:val="-12"/>
          <w:sz w:val="24"/>
          <w:szCs w:val="24"/>
        </w:rPr>
        <w:t xml:space="preserve">as </w:t>
      </w:r>
      <w:r>
        <w:rPr>
          <w:rFonts w:ascii="Arial" w:hAnsi="Arial" w:cs="Arial"/>
          <w:color w:val="0A0A0A"/>
          <w:sz w:val="24"/>
          <w:szCs w:val="24"/>
        </w:rPr>
        <w:t xml:space="preserve">if </w:t>
      </w:r>
      <w:r>
        <w:rPr>
          <w:rFonts w:ascii="Arial" w:hAnsi="Arial" w:cs="Arial"/>
          <w:color w:val="0A0A0A"/>
          <w:spacing w:val="-6"/>
          <w:sz w:val="24"/>
          <w:szCs w:val="24"/>
        </w:rPr>
        <w:t xml:space="preserve">elected </w:t>
      </w:r>
      <w:r>
        <w:rPr>
          <w:rFonts w:ascii="Arial" w:hAnsi="Arial" w:cs="Arial"/>
          <w:color w:val="0A0A0A"/>
          <w:spacing w:val="-12"/>
          <w:sz w:val="24"/>
          <w:szCs w:val="24"/>
        </w:rPr>
        <w:t xml:space="preserve">by </w:t>
      </w:r>
      <w:r>
        <w:rPr>
          <w:rFonts w:ascii="Arial" w:hAnsi="Arial" w:cs="Arial"/>
          <w:color w:val="0A0A0A"/>
          <w:spacing w:val="-6"/>
          <w:sz w:val="24"/>
          <w:szCs w:val="24"/>
        </w:rPr>
        <w:t xml:space="preserve">the </w:t>
      </w:r>
      <w:r>
        <w:rPr>
          <w:rFonts w:ascii="Arial" w:hAnsi="Arial" w:cs="Arial"/>
          <w:color w:val="0A0A0A"/>
          <w:spacing w:val="-8"/>
          <w:sz w:val="24"/>
          <w:szCs w:val="24"/>
        </w:rPr>
        <w:t xml:space="preserve">Annual </w:t>
      </w:r>
      <w:r>
        <w:rPr>
          <w:rFonts w:ascii="Arial" w:hAnsi="Arial" w:cs="Arial"/>
          <w:color w:val="0A0A0A"/>
          <w:spacing w:val="-7"/>
          <w:sz w:val="24"/>
          <w:szCs w:val="24"/>
        </w:rPr>
        <w:t xml:space="preserve">General </w:t>
      </w:r>
      <w:r>
        <w:rPr>
          <w:rFonts w:ascii="Arial" w:hAnsi="Arial" w:cs="Arial"/>
          <w:color w:val="0A0A0A"/>
          <w:spacing w:val="-10"/>
          <w:sz w:val="24"/>
          <w:szCs w:val="24"/>
        </w:rPr>
        <w:t>Meeting.</w:t>
      </w:r>
    </w:p>
    <w:p w14:paraId="11B70D12" w14:textId="77777777" w:rsidR="003C0764" w:rsidRDefault="003C0764">
      <w:pPr>
        <w:suppressAutoHyphens w:val="0"/>
        <w:rPr>
          <w:rFonts w:ascii="Arial" w:eastAsia="Times New Roman" w:hAnsi="Arial" w:cs="Arial"/>
          <w:color w:val="0A090A"/>
          <w:sz w:val="24"/>
          <w:szCs w:val="24"/>
        </w:rPr>
      </w:pPr>
    </w:p>
    <w:p w14:paraId="11B70D13" w14:textId="77777777" w:rsidR="003C0764" w:rsidRDefault="00B93215">
      <w:pPr>
        <w:pStyle w:val="ListParagraph"/>
        <w:numPr>
          <w:ilvl w:val="1"/>
          <w:numId w:val="6"/>
        </w:numPr>
        <w:tabs>
          <w:tab w:val="left" w:pos="2552"/>
          <w:tab w:val="left" w:pos="3504"/>
        </w:tabs>
        <w:ind w:left="2552" w:hanging="567"/>
        <w:jc w:val="both"/>
      </w:pPr>
      <w:r>
        <w:rPr>
          <w:rFonts w:ascii="Arial" w:hAnsi="Arial" w:cs="Arial"/>
          <w:color w:val="0A090A"/>
          <w:sz w:val="24"/>
          <w:szCs w:val="24"/>
        </w:rPr>
        <w:t xml:space="preserve">A </w:t>
      </w:r>
      <w:r>
        <w:rPr>
          <w:rFonts w:ascii="Arial" w:hAnsi="Arial" w:cs="Arial"/>
          <w:color w:val="0A090A"/>
          <w:spacing w:val="-7"/>
          <w:sz w:val="24"/>
          <w:szCs w:val="24"/>
        </w:rPr>
        <w:t xml:space="preserve">member </w:t>
      </w:r>
      <w:r>
        <w:rPr>
          <w:rFonts w:ascii="Arial" w:hAnsi="Arial" w:cs="Arial"/>
          <w:color w:val="0A090A"/>
          <w:spacing w:val="-10"/>
          <w:sz w:val="24"/>
          <w:szCs w:val="24"/>
        </w:rPr>
        <w:t xml:space="preserve">shall </w:t>
      </w:r>
      <w:r>
        <w:rPr>
          <w:rFonts w:ascii="Arial" w:hAnsi="Arial" w:cs="Arial"/>
          <w:color w:val="0A090A"/>
          <w:spacing w:val="-8"/>
          <w:sz w:val="24"/>
          <w:szCs w:val="24"/>
        </w:rPr>
        <w:t xml:space="preserve">be </w:t>
      </w:r>
      <w:r>
        <w:rPr>
          <w:rFonts w:ascii="Arial" w:hAnsi="Arial" w:cs="Arial"/>
          <w:color w:val="0A090A"/>
          <w:spacing w:val="-6"/>
          <w:sz w:val="24"/>
          <w:szCs w:val="24"/>
        </w:rPr>
        <w:t xml:space="preserve">elected </w:t>
      </w:r>
      <w:r>
        <w:rPr>
          <w:rFonts w:ascii="Arial" w:hAnsi="Arial" w:cs="Arial"/>
          <w:color w:val="0A090A"/>
          <w:spacing w:val="-10"/>
          <w:sz w:val="24"/>
          <w:szCs w:val="24"/>
        </w:rPr>
        <w:t xml:space="preserve">at </w:t>
      </w:r>
      <w:r>
        <w:rPr>
          <w:rFonts w:ascii="Arial" w:hAnsi="Arial" w:cs="Arial"/>
          <w:color w:val="0A090A"/>
          <w:spacing w:val="-4"/>
          <w:sz w:val="24"/>
          <w:szCs w:val="24"/>
        </w:rPr>
        <w:t xml:space="preserve">the </w:t>
      </w:r>
      <w:r>
        <w:rPr>
          <w:rFonts w:ascii="Arial" w:hAnsi="Arial" w:cs="Arial"/>
          <w:color w:val="0A090A"/>
          <w:spacing w:val="-8"/>
          <w:sz w:val="24"/>
          <w:szCs w:val="24"/>
        </w:rPr>
        <w:t xml:space="preserve">Annual </w:t>
      </w:r>
      <w:r>
        <w:rPr>
          <w:rFonts w:ascii="Arial" w:hAnsi="Arial" w:cs="Arial"/>
          <w:color w:val="0A090A"/>
          <w:spacing w:val="-7"/>
          <w:sz w:val="24"/>
          <w:szCs w:val="24"/>
        </w:rPr>
        <w:t xml:space="preserve">General </w:t>
      </w:r>
      <w:r>
        <w:rPr>
          <w:rFonts w:ascii="Arial" w:hAnsi="Arial" w:cs="Arial"/>
          <w:color w:val="0A090A"/>
          <w:spacing w:val="-6"/>
          <w:sz w:val="24"/>
          <w:szCs w:val="24"/>
        </w:rPr>
        <w:t xml:space="preserve">Meeting </w:t>
      </w:r>
      <w:r>
        <w:rPr>
          <w:rFonts w:ascii="Arial" w:hAnsi="Arial" w:cs="Arial"/>
          <w:color w:val="0A090A"/>
          <w:spacing w:val="-5"/>
          <w:sz w:val="24"/>
          <w:szCs w:val="24"/>
        </w:rPr>
        <w:t xml:space="preserve">to </w:t>
      </w:r>
      <w:r>
        <w:rPr>
          <w:rFonts w:ascii="Arial" w:hAnsi="Arial" w:cs="Arial"/>
          <w:color w:val="0A090A"/>
          <w:spacing w:val="-8"/>
          <w:sz w:val="24"/>
          <w:szCs w:val="24"/>
        </w:rPr>
        <w:t xml:space="preserve">become </w:t>
      </w:r>
      <w:r>
        <w:rPr>
          <w:rFonts w:ascii="Arial" w:hAnsi="Arial" w:cs="Arial"/>
          <w:color w:val="0A090A"/>
          <w:spacing w:val="-5"/>
          <w:sz w:val="24"/>
          <w:szCs w:val="24"/>
        </w:rPr>
        <w:t xml:space="preserve">Delegate </w:t>
      </w:r>
      <w:r>
        <w:rPr>
          <w:rFonts w:ascii="Arial" w:hAnsi="Arial" w:cs="Arial"/>
          <w:color w:val="0A090A"/>
          <w:spacing w:val="-3"/>
          <w:sz w:val="24"/>
          <w:szCs w:val="24"/>
        </w:rPr>
        <w:t xml:space="preserve">to </w:t>
      </w:r>
      <w:r>
        <w:rPr>
          <w:rFonts w:ascii="Arial" w:hAnsi="Arial" w:cs="Arial"/>
          <w:color w:val="0A090A"/>
          <w:spacing w:val="-4"/>
          <w:sz w:val="24"/>
          <w:szCs w:val="24"/>
        </w:rPr>
        <w:t xml:space="preserve">the </w:t>
      </w:r>
      <w:r>
        <w:rPr>
          <w:rFonts w:ascii="Arial" w:hAnsi="Arial" w:cs="Arial"/>
          <w:color w:val="0A090A"/>
          <w:spacing w:val="-9"/>
          <w:sz w:val="24"/>
          <w:szCs w:val="24"/>
        </w:rPr>
        <w:t xml:space="preserve">Council </w:t>
      </w:r>
      <w:r>
        <w:rPr>
          <w:rFonts w:ascii="Arial" w:hAnsi="Arial" w:cs="Arial"/>
          <w:color w:val="0A090A"/>
          <w:spacing w:val="5"/>
          <w:sz w:val="24"/>
          <w:szCs w:val="24"/>
        </w:rPr>
        <w:t xml:space="preserve">of </w:t>
      </w:r>
      <w:r>
        <w:rPr>
          <w:rFonts w:ascii="Arial" w:hAnsi="Arial" w:cs="Arial"/>
          <w:color w:val="0A090A"/>
          <w:spacing w:val="-6"/>
          <w:sz w:val="24"/>
          <w:szCs w:val="24"/>
        </w:rPr>
        <w:t xml:space="preserve">the </w:t>
      </w:r>
      <w:r>
        <w:rPr>
          <w:rFonts w:ascii="Arial" w:hAnsi="Arial" w:cs="Arial"/>
          <w:color w:val="0A090A"/>
          <w:spacing w:val="-8"/>
          <w:sz w:val="24"/>
          <w:szCs w:val="24"/>
        </w:rPr>
        <w:t xml:space="preserve">Somerset Bowling </w:t>
      </w:r>
      <w:r>
        <w:rPr>
          <w:rFonts w:ascii="Arial" w:hAnsi="Arial" w:cs="Arial"/>
          <w:color w:val="0A090A"/>
          <w:spacing w:val="-6"/>
          <w:sz w:val="24"/>
          <w:szCs w:val="24"/>
        </w:rPr>
        <w:t xml:space="preserve">Association </w:t>
      </w:r>
      <w:r>
        <w:rPr>
          <w:rFonts w:ascii="Arial" w:hAnsi="Arial" w:cs="Arial"/>
          <w:color w:val="0A090A"/>
          <w:sz w:val="24"/>
          <w:szCs w:val="24"/>
        </w:rPr>
        <w:t xml:space="preserve">&amp; </w:t>
      </w:r>
      <w:r>
        <w:rPr>
          <w:rFonts w:ascii="Arial" w:hAnsi="Arial" w:cs="Arial"/>
          <w:color w:val="0A090A"/>
          <w:spacing w:val="-10"/>
          <w:sz w:val="24"/>
          <w:szCs w:val="24"/>
        </w:rPr>
        <w:t xml:space="preserve">an </w:t>
      </w:r>
      <w:r>
        <w:rPr>
          <w:rFonts w:ascii="Arial" w:hAnsi="Arial" w:cs="Arial"/>
          <w:color w:val="0A090A"/>
          <w:spacing w:val="-6"/>
          <w:sz w:val="24"/>
          <w:szCs w:val="24"/>
        </w:rPr>
        <w:t xml:space="preserve">additional member </w:t>
      </w:r>
      <w:r>
        <w:rPr>
          <w:rFonts w:ascii="Arial" w:hAnsi="Arial" w:cs="Arial"/>
          <w:color w:val="0A090A"/>
          <w:spacing w:val="-8"/>
          <w:sz w:val="24"/>
          <w:szCs w:val="24"/>
        </w:rPr>
        <w:t xml:space="preserve">shall </w:t>
      </w:r>
      <w:r>
        <w:rPr>
          <w:rFonts w:ascii="Arial" w:hAnsi="Arial" w:cs="Arial"/>
          <w:color w:val="0A090A"/>
          <w:spacing w:val="-10"/>
          <w:sz w:val="24"/>
          <w:szCs w:val="24"/>
        </w:rPr>
        <w:t xml:space="preserve">be </w:t>
      </w:r>
      <w:r>
        <w:rPr>
          <w:rFonts w:ascii="Arial" w:hAnsi="Arial" w:cs="Arial"/>
          <w:color w:val="0A090A"/>
          <w:spacing w:val="-6"/>
          <w:sz w:val="24"/>
          <w:szCs w:val="24"/>
        </w:rPr>
        <w:t xml:space="preserve">elected </w:t>
      </w:r>
      <w:r>
        <w:rPr>
          <w:rFonts w:ascii="Arial" w:hAnsi="Arial" w:cs="Arial"/>
          <w:color w:val="0A090A"/>
          <w:spacing w:val="-10"/>
          <w:sz w:val="24"/>
          <w:szCs w:val="24"/>
        </w:rPr>
        <w:t xml:space="preserve">at </w:t>
      </w:r>
      <w:r>
        <w:rPr>
          <w:rFonts w:ascii="Arial" w:hAnsi="Arial" w:cs="Arial"/>
          <w:color w:val="0A090A"/>
          <w:spacing w:val="-4"/>
          <w:sz w:val="24"/>
          <w:szCs w:val="24"/>
        </w:rPr>
        <w:t xml:space="preserve">that </w:t>
      </w:r>
      <w:r>
        <w:rPr>
          <w:rFonts w:ascii="Arial" w:hAnsi="Arial" w:cs="Arial"/>
          <w:color w:val="0A090A"/>
          <w:spacing w:val="-7"/>
          <w:sz w:val="24"/>
          <w:szCs w:val="24"/>
        </w:rPr>
        <w:t xml:space="preserve">meeting </w:t>
      </w:r>
      <w:r>
        <w:rPr>
          <w:rFonts w:ascii="Arial" w:hAnsi="Arial" w:cs="Arial"/>
          <w:color w:val="0A090A"/>
          <w:spacing w:val="-3"/>
          <w:sz w:val="24"/>
          <w:szCs w:val="24"/>
        </w:rPr>
        <w:t xml:space="preserve">to </w:t>
      </w:r>
      <w:r>
        <w:rPr>
          <w:rFonts w:ascii="Arial" w:hAnsi="Arial" w:cs="Arial"/>
          <w:color w:val="0A090A"/>
          <w:spacing w:val="-8"/>
          <w:sz w:val="24"/>
          <w:szCs w:val="24"/>
        </w:rPr>
        <w:t xml:space="preserve">accompany </w:t>
      </w:r>
      <w:r>
        <w:rPr>
          <w:rFonts w:ascii="Arial" w:hAnsi="Arial" w:cs="Arial"/>
          <w:color w:val="0A090A"/>
          <w:spacing w:val="-6"/>
          <w:sz w:val="24"/>
          <w:szCs w:val="24"/>
        </w:rPr>
        <w:t xml:space="preserve">the </w:t>
      </w:r>
      <w:r>
        <w:rPr>
          <w:rFonts w:ascii="Arial" w:hAnsi="Arial" w:cs="Arial"/>
          <w:color w:val="0A090A"/>
          <w:spacing w:val="-5"/>
          <w:sz w:val="24"/>
          <w:szCs w:val="24"/>
        </w:rPr>
        <w:t xml:space="preserve">Delegate </w:t>
      </w:r>
      <w:r>
        <w:rPr>
          <w:rFonts w:ascii="Arial" w:hAnsi="Arial" w:cs="Arial"/>
          <w:color w:val="0A090A"/>
          <w:spacing w:val="-8"/>
          <w:sz w:val="24"/>
          <w:szCs w:val="24"/>
        </w:rPr>
        <w:t xml:space="preserve">to </w:t>
      </w:r>
      <w:r>
        <w:rPr>
          <w:rFonts w:ascii="Arial" w:hAnsi="Arial" w:cs="Arial"/>
          <w:color w:val="0A090A"/>
          <w:spacing w:val="-6"/>
          <w:sz w:val="24"/>
          <w:szCs w:val="24"/>
        </w:rPr>
        <w:t xml:space="preserve">the </w:t>
      </w:r>
      <w:r>
        <w:rPr>
          <w:rFonts w:ascii="Arial" w:hAnsi="Arial" w:cs="Arial"/>
          <w:color w:val="0A090A"/>
          <w:spacing w:val="-9"/>
          <w:sz w:val="24"/>
          <w:szCs w:val="24"/>
        </w:rPr>
        <w:t xml:space="preserve">Annual </w:t>
      </w:r>
      <w:r>
        <w:rPr>
          <w:rFonts w:ascii="Arial" w:hAnsi="Arial" w:cs="Arial"/>
          <w:color w:val="0A090A"/>
          <w:spacing w:val="-8"/>
          <w:sz w:val="24"/>
          <w:szCs w:val="24"/>
        </w:rPr>
        <w:t xml:space="preserve">General </w:t>
      </w:r>
      <w:r>
        <w:rPr>
          <w:rFonts w:ascii="Arial" w:hAnsi="Arial" w:cs="Arial"/>
          <w:color w:val="0A090A"/>
          <w:spacing w:val="-6"/>
          <w:sz w:val="24"/>
          <w:szCs w:val="24"/>
        </w:rPr>
        <w:t xml:space="preserve">Meeting </w:t>
      </w:r>
      <w:r>
        <w:rPr>
          <w:rFonts w:ascii="Arial" w:hAnsi="Arial" w:cs="Arial"/>
          <w:color w:val="0A090A"/>
          <w:spacing w:val="3"/>
          <w:sz w:val="24"/>
          <w:szCs w:val="24"/>
        </w:rPr>
        <w:t xml:space="preserve">of </w:t>
      </w:r>
      <w:r>
        <w:rPr>
          <w:rFonts w:ascii="Arial" w:hAnsi="Arial" w:cs="Arial"/>
          <w:color w:val="0A090A"/>
          <w:spacing w:val="-6"/>
          <w:sz w:val="24"/>
          <w:szCs w:val="24"/>
        </w:rPr>
        <w:t xml:space="preserve">the </w:t>
      </w:r>
      <w:r>
        <w:rPr>
          <w:rFonts w:ascii="Arial" w:hAnsi="Arial" w:cs="Arial"/>
          <w:color w:val="0A090A"/>
          <w:spacing w:val="-7"/>
          <w:sz w:val="24"/>
          <w:szCs w:val="24"/>
        </w:rPr>
        <w:t xml:space="preserve">Somerset </w:t>
      </w:r>
      <w:r>
        <w:rPr>
          <w:rFonts w:ascii="Arial" w:hAnsi="Arial" w:cs="Arial"/>
          <w:color w:val="0A090A"/>
          <w:spacing w:val="-8"/>
          <w:sz w:val="24"/>
          <w:szCs w:val="24"/>
        </w:rPr>
        <w:t xml:space="preserve">Bowling </w:t>
      </w:r>
      <w:r>
        <w:rPr>
          <w:rFonts w:ascii="Arial" w:hAnsi="Arial" w:cs="Arial"/>
          <w:color w:val="0A090A"/>
          <w:spacing w:val="-6"/>
          <w:sz w:val="24"/>
          <w:szCs w:val="24"/>
        </w:rPr>
        <w:t xml:space="preserve">Association </w:t>
      </w:r>
      <w:r>
        <w:rPr>
          <w:rFonts w:ascii="Arial" w:hAnsi="Arial" w:cs="Arial"/>
          <w:color w:val="0A090A"/>
          <w:spacing w:val="-7"/>
          <w:sz w:val="24"/>
          <w:szCs w:val="24"/>
        </w:rPr>
        <w:t xml:space="preserve">with </w:t>
      </w:r>
      <w:r>
        <w:rPr>
          <w:rFonts w:ascii="Arial" w:hAnsi="Arial" w:cs="Arial"/>
          <w:color w:val="0A090A"/>
          <w:spacing w:val="-6"/>
          <w:sz w:val="24"/>
          <w:szCs w:val="24"/>
        </w:rPr>
        <w:t xml:space="preserve">power </w:t>
      </w:r>
      <w:r>
        <w:rPr>
          <w:rFonts w:ascii="Arial" w:hAnsi="Arial" w:cs="Arial"/>
          <w:color w:val="0A090A"/>
          <w:spacing w:val="-5"/>
          <w:sz w:val="24"/>
          <w:szCs w:val="24"/>
        </w:rPr>
        <w:t>to</w:t>
      </w:r>
      <w:r>
        <w:rPr>
          <w:rFonts w:ascii="Arial" w:hAnsi="Arial" w:cs="Arial"/>
          <w:color w:val="0A090A"/>
          <w:spacing w:val="-20"/>
          <w:sz w:val="24"/>
          <w:szCs w:val="24"/>
        </w:rPr>
        <w:t xml:space="preserve"> </w:t>
      </w:r>
      <w:r>
        <w:rPr>
          <w:rFonts w:ascii="Arial" w:hAnsi="Arial" w:cs="Arial"/>
          <w:color w:val="0A090A"/>
          <w:spacing w:val="-12"/>
          <w:sz w:val="24"/>
          <w:szCs w:val="24"/>
        </w:rPr>
        <w:t>vote.</w:t>
      </w:r>
    </w:p>
    <w:p w14:paraId="11B70D14" w14:textId="77777777" w:rsidR="003C0764" w:rsidRDefault="003C0764">
      <w:pPr>
        <w:pStyle w:val="Textbody"/>
        <w:tabs>
          <w:tab w:val="left" w:pos="2552"/>
        </w:tabs>
        <w:ind w:left="2552" w:hanging="567"/>
        <w:jc w:val="both"/>
        <w:rPr>
          <w:rFonts w:ascii="Arial" w:hAnsi="Arial" w:cs="Arial"/>
          <w:sz w:val="24"/>
          <w:szCs w:val="24"/>
        </w:rPr>
      </w:pPr>
    </w:p>
    <w:p w14:paraId="11B70D15" w14:textId="77777777" w:rsidR="003C0764" w:rsidRDefault="00B93215">
      <w:pPr>
        <w:pStyle w:val="ListParagraph"/>
        <w:numPr>
          <w:ilvl w:val="1"/>
          <w:numId w:val="6"/>
        </w:numPr>
        <w:tabs>
          <w:tab w:val="left" w:pos="2552"/>
          <w:tab w:val="left" w:pos="3503"/>
          <w:tab w:val="left" w:pos="3504"/>
        </w:tabs>
        <w:ind w:left="2552" w:hanging="567"/>
        <w:jc w:val="both"/>
      </w:pPr>
      <w:r>
        <w:rPr>
          <w:rFonts w:ascii="Arial" w:hAnsi="Arial" w:cs="Arial"/>
          <w:color w:val="090909"/>
          <w:spacing w:val="-10"/>
          <w:sz w:val="24"/>
          <w:szCs w:val="24"/>
        </w:rPr>
        <w:t xml:space="preserve">The </w:t>
      </w:r>
      <w:r>
        <w:rPr>
          <w:rFonts w:ascii="Arial" w:hAnsi="Arial" w:cs="Arial"/>
          <w:color w:val="090909"/>
          <w:spacing w:val="-8"/>
          <w:sz w:val="24"/>
          <w:szCs w:val="24"/>
        </w:rPr>
        <w:t xml:space="preserve">General </w:t>
      </w:r>
      <w:r>
        <w:rPr>
          <w:rFonts w:ascii="Arial" w:hAnsi="Arial" w:cs="Arial"/>
          <w:color w:val="090909"/>
          <w:spacing w:val="-6"/>
          <w:sz w:val="24"/>
          <w:szCs w:val="24"/>
        </w:rPr>
        <w:t xml:space="preserve">Committee </w:t>
      </w:r>
      <w:r>
        <w:rPr>
          <w:rFonts w:ascii="Arial" w:hAnsi="Arial" w:cs="Arial"/>
          <w:color w:val="090909"/>
          <w:spacing w:val="-10"/>
          <w:sz w:val="24"/>
          <w:szCs w:val="24"/>
        </w:rPr>
        <w:t xml:space="preserve">may </w:t>
      </w:r>
      <w:r>
        <w:rPr>
          <w:rFonts w:ascii="Arial" w:hAnsi="Arial" w:cs="Arial"/>
          <w:color w:val="090909"/>
          <w:spacing w:val="-7"/>
          <w:sz w:val="24"/>
          <w:szCs w:val="24"/>
        </w:rPr>
        <w:t xml:space="preserve">from </w:t>
      </w:r>
      <w:r>
        <w:rPr>
          <w:rFonts w:ascii="Arial" w:hAnsi="Arial" w:cs="Arial"/>
          <w:color w:val="090909"/>
          <w:spacing w:val="-6"/>
          <w:sz w:val="24"/>
          <w:szCs w:val="24"/>
        </w:rPr>
        <w:t xml:space="preserve">time </w:t>
      </w:r>
      <w:r>
        <w:rPr>
          <w:rFonts w:ascii="Arial" w:hAnsi="Arial" w:cs="Arial"/>
          <w:color w:val="090909"/>
          <w:spacing w:val="-8"/>
          <w:sz w:val="24"/>
          <w:szCs w:val="24"/>
        </w:rPr>
        <w:t xml:space="preserve">to </w:t>
      </w:r>
      <w:r>
        <w:rPr>
          <w:rFonts w:ascii="Arial" w:hAnsi="Arial" w:cs="Arial"/>
          <w:color w:val="090909"/>
          <w:spacing w:val="-6"/>
          <w:sz w:val="24"/>
          <w:szCs w:val="24"/>
        </w:rPr>
        <w:t xml:space="preserve">time co-opt </w:t>
      </w:r>
      <w:r>
        <w:rPr>
          <w:rFonts w:ascii="Arial" w:hAnsi="Arial" w:cs="Arial"/>
          <w:color w:val="090909"/>
          <w:spacing w:val="-10"/>
          <w:sz w:val="24"/>
          <w:szCs w:val="24"/>
        </w:rPr>
        <w:t xml:space="preserve">in </w:t>
      </w:r>
      <w:r>
        <w:rPr>
          <w:rFonts w:ascii="Arial" w:hAnsi="Arial" w:cs="Arial"/>
          <w:color w:val="090909"/>
          <w:spacing w:val="-8"/>
          <w:sz w:val="24"/>
          <w:szCs w:val="24"/>
        </w:rPr>
        <w:t xml:space="preserve">an </w:t>
      </w:r>
      <w:r>
        <w:rPr>
          <w:rFonts w:ascii="Arial" w:hAnsi="Arial" w:cs="Arial"/>
          <w:color w:val="090909"/>
          <w:spacing w:val="-7"/>
          <w:sz w:val="24"/>
          <w:szCs w:val="24"/>
        </w:rPr>
        <w:t xml:space="preserve">advisory capacity </w:t>
      </w:r>
      <w:r>
        <w:rPr>
          <w:rFonts w:ascii="Arial" w:hAnsi="Arial" w:cs="Arial"/>
          <w:color w:val="090909"/>
          <w:spacing w:val="-10"/>
          <w:sz w:val="24"/>
          <w:szCs w:val="24"/>
        </w:rPr>
        <w:t xml:space="preserve">any </w:t>
      </w:r>
      <w:r>
        <w:rPr>
          <w:rFonts w:ascii="Arial" w:hAnsi="Arial" w:cs="Arial"/>
          <w:color w:val="090909"/>
          <w:spacing w:val="-6"/>
          <w:sz w:val="24"/>
          <w:szCs w:val="24"/>
        </w:rPr>
        <w:t xml:space="preserve">specialist </w:t>
      </w:r>
      <w:r>
        <w:rPr>
          <w:rFonts w:ascii="Arial" w:hAnsi="Arial" w:cs="Arial"/>
          <w:color w:val="090909"/>
          <w:spacing w:val="-7"/>
          <w:sz w:val="24"/>
          <w:szCs w:val="24"/>
        </w:rPr>
        <w:t xml:space="preserve">member </w:t>
      </w:r>
      <w:r>
        <w:rPr>
          <w:rFonts w:ascii="Arial" w:hAnsi="Arial" w:cs="Arial"/>
          <w:color w:val="090909"/>
          <w:spacing w:val="-3"/>
          <w:sz w:val="24"/>
          <w:szCs w:val="24"/>
        </w:rPr>
        <w:t xml:space="preserve">or </w:t>
      </w:r>
      <w:r>
        <w:rPr>
          <w:rFonts w:ascii="Arial" w:hAnsi="Arial" w:cs="Arial"/>
          <w:color w:val="090909"/>
          <w:spacing w:val="-7"/>
          <w:sz w:val="24"/>
          <w:szCs w:val="24"/>
        </w:rPr>
        <w:t xml:space="preserve">appoint </w:t>
      </w:r>
      <w:r>
        <w:rPr>
          <w:rFonts w:ascii="Arial" w:hAnsi="Arial" w:cs="Arial"/>
          <w:color w:val="090909"/>
          <w:spacing w:val="-10"/>
          <w:sz w:val="24"/>
          <w:szCs w:val="24"/>
        </w:rPr>
        <w:t xml:space="preserve">from </w:t>
      </w:r>
      <w:r>
        <w:rPr>
          <w:rFonts w:ascii="Arial" w:hAnsi="Arial" w:cs="Arial"/>
          <w:color w:val="090909"/>
          <w:spacing w:val="-6"/>
          <w:sz w:val="24"/>
          <w:szCs w:val="24"/>
        </w:rPr>
        <w:t xml:space="preserve">the </w:t>
      </w:r>
      <w:r>
        <w:rPr>
          <w:rFonts w:ascii="Arial" w:hAnsi="Arial" w:cs="Arial"/>
          <w:color w:val="090909"/>
          <w:spacing w:val="-8"/>
          <w:sz w:val="24"/>
          <w:szCs w:val="24"/>
        </w:rPr>
        <w:t xml:space="preserve">members </w:t>
      </w:r>
      <w:r>
        <w:rPr>
          <w:rFonts w:ascii="Arial" w:hAnsi="Arial" w:cs="Arial"/>
          <w:color w:val="090909"/>
          <w:spacing w:val="-9"/>
          <w:sz w:val="24"/>
          <w:szCs w:val="24"/>
        </w:rPr>
        <w:t xml:space="preserve">such </w:t>
      </w:r>
      <w:r>
        <w:rPr>
          <w:rFonts w:ascii="Arial" w:hAnsi="Arial" w:cs="Arial"/>
          <w:color w:val="090909"/>
          <w:spacing w:val="-6"/>
          <w:sz w:val="24"/>
          <w:szCs w:val="24"/>
        </w:rPr>
        <w:t xml:space="preserve">sub-committees </w:t>
      </w:r>
      <w:r>
        <w:rPr>
          <w:rFonts w:ascii="Arial" w:hAnsi="Arial" w:cs="Arial"/>
          <w:color w:val="090909"/>
          <w:spacing w:val="-10"/>
          <w:sz w:val="24"/>
          <w:szCs w:val="24"/>
        </w:rPr>
        <w:t xml:space="preserve">as </w:t>
      </w:r>
      <w:r>
        <w:rPr>
          <w:rFonts w:ascii="Arial" w:hAnsi="Arial" w:cs="Arial"/>
          <w:color w:val="090909"/>
          <w:spacing w:val="-6"/>
          <w:sz w:val="24"/>
          <w:szCs w:val="24"/>
        </w:rPr>
        <w:t xml:space="preserve">they </w:t>
      </w:r>
      <w:r>
        <w:rPr>
          <w:rFonts w:ascii="Arial" w:hAnsi="Arial" w:cs="Arial"/>
          <w:color w:val="090909"/>
          <w:spacing w:val="-8"/>
          <w:sz w:val="24"/>
          <w:szCs w:val="24"/>
        </w:rPr>
        <w:t xml:space="preserve">may deem </w:t>
      </w:r>
      <w:r>
        <w:rPr>
          <w:rFonts w:ascii="Arial" w:hAnsi="Arial" w:cs="Arial"/>
          <w:color w:val="090909"/>
          <w:spacing w:val="-6"/>
          <w:sz w:val="24"/>
          <w:szCs w:val="24"/>
        </w:rPr>
        <w:t xml:space="preserve">necessary </w:t>
      </w:r>
      <w:r>
        <w:rPr>
          <w:rFonts w:ascii="Arial" w:hAnsi="Arial" w:cs="Arial"/>
          <w:color w:val="090909"/>
          <w:spacing w:val="-3"/>
          <w:sz w:val="24"/>
          <w:szCs w:val="24"/>
        </w:rPr>
        <w:t xml:space="preserve">or </w:t>
      </w:r>
      <w:r>
        <w:rPr>
          <w:rFonts w:ascii="Arial" w:hAnsi="Arial" w:cs="Arial"/>
          <w:color w:val="090909"/>
          <w:spacing w:val="-6"/>
          <w:sz w:val="24"/>
          <w:szCs w:val="24"/>
        </w:rPr>
        <w:t xml:space="preserve">expedient </w:t>
      </w:r>
      <w:r>
        <w:rPr>
          <w:rFonts w:ascii="Arial" w:hAnsi="Arial" w:cs="Arial"/>
          <w:color w:val="090909"/>
          <w:sz w:val="24"/>
          <w:szCs w:val="24"/>
        </w:rPr>
        <w:t xml:space="preserve">&amp; </w:t>
      </w:r>
      <w:r>
        <w:rPr>
          <w:rFonts w:ascii="Arial" w:hAnsi="Arial" w:cs="Arial"/>
          <w:color w:val="090909"/>
          <w:spacing w:val="-10"/>
          <w:sz w:val="24"/>
          <w:szCs w:val="24"/>
        </w:rPr>
        <w:t xml:space="preserve">may </w:t>
      </w:r>
      <w:r>
        <w:rPr>
          <w:rFonts w:ascii="Arial" w:hAnsi="Arial" w:cs="Arial"/>
          <w:color w:val="090909"/>
          <w:spacing w:val="-6"/>
          <w:sz w:val="24"/>
          <w:szCs w:val="24"/>
        </w:rPr>
        <w:t xml:space="preserve">depute </w:t>
      </w:r>
      <w:r>
        <w:rPr>
          <w:rFonts w:ascii="Arial" w:hAnsi="Arial" w:cs="Arial"/>
          <w:color w:val="090909"/>
          <w:spacing w:val="-8"/>
          <w:sz w:val="24"/>
          <w:szCs w:val="24"/>
        </w:rPr>
        <w:t xml:space="preserve">or </w:t>
      </w:r>
      <w:r>
        <w:rPr>
          <w:rFonts w:ascii="Arial" w:hAnsi="Arial" w:cs="Arial"/>
          <w:color w:val="090909"/>
          <w:spacing w:val="-7"/>
          <w:sz w:val="24"/>
          <w:szCs w:val="24"/>
        </w:rPr>
        <w:t xml:space="preserve">refer </w:t>
      </w:r>
      <w:r>
        <w:rPr>
          <w:rFonts w:ascii="Arial" w:hAnsi="Arial" w:cs="Arial"/>
          <w:color w:val="090909"/>
          <w:spacing w:val="-5"/>
          <w:sz w:val="24"/>
          <w:szCs w:val="24"/>
        </w:rPr>
        <w:t xml:space="preserve">to </w:t>
      </w:r>
      <w:r>
        <w:rPr>
          <w:rFonts w:ascii="Arial" w:hAnsi="Arial" w:cs="Arial"/>
          <w:color w:val="090909"/>
          <w:spacing w:val="-8"/>
          <w:sz w:val="24"/>
          <w:szCs w:val="24"/>
        </w:rPr>
        <w:t xml:space="preserve">them </w:t>
      </w:r>
      <w:r>
        <w:rPr>
          <w:rFonts w:ascii="Arial" w:hAnsi="Arial" w:cs="Arial"/>
          <w:color w:val="090909"/>
          <w:spacing w:val="-7"/>
          <w:sz w:val="24"/>
          <w:szCs w:val="24"/>
        </w:rPr>
        <w:t xml:space="preserve">such </w:t>
      </w:r>
      <w:r>
        <w:rPr>
          <w:rFonts w:ascii="Arial" w:hAnsi="Arial" w:cs="Arial"/>
          <w:color w:val="090909"/>
          <w:spacing w:val="3"/>
          <w:sz w:val="24"/>
          <w:szCs w:val="24"/>
        </w:rPr>
        <w:t xml:space="preserve">of </w:t>
      </w:r>
      <w:r>
        <w:rPr>
          <w:rFonts w:ascii="Arial" w:hAnsi="Arial" w:cs="Arial"/>
          <w:color w:val="090909"/>
          <w:spacing w:val="-6"/>
          <w:sz w:val="24"/>
          <w:szCs w:val="24"/>
        </w:rPr>
        <w:t xml:space="preserve">the </w:t>
      </w:r>
      <w:r>
        <w:rPr>
          <w:rFonts w:ascii="Arial" w:hAnsi="Arial" w:cs="Arial"/>
          <w:color w:val="090909"/>
          <w:spacing w:val="-5"/>
          <w:sz w:val="24"/>
          <w:szCs w:val="24"/>
        </w:rPr>
        <w:t xml:space="preserve">powers </w:t>
      </w:r>
      <w:r>
        <w:rPr>
          <w:rFonts w:ascii="Arial" w:hAnsi="Arial" w:cs="Arial"/>
          <w:color w:val="090909"/>
          <w:sz w:val="24"/>
          <w:szCs w:val="24"/>
        </w:rPr>
        <w:t xml:space="preserve">&amp; </w:t>
      </w:r>
      <w:r>
        <w:rPr>
          <w:rFonts w:ascii="Arial" w:hAnsi="Arial" w:cs="Arial"/>
          <w:color w:val="090909"/>
          <w:spacing w:val="-7"/>
          <w:sz w:val="24"/>
          <w:szCs w:val="24"/>
        </w:rPr>
        <w:t xml:space="preserve">duties </w:t>
      </w:r>
      <w:r>
        <w:rPr>
          <w:rFonts w:ascii="Arial" w:hAnsi="Arial" w:cs="Arial"/>
          <w:color w:val="090909"/>
          <w:spacing w:val="3"/>
          <w:sz w:val="24"/>
          <w:szCs w:val="24"/>
        </w:rPr>
        <w:t xml:space="preserve">of </w:t>
      </w:r>
      <w:r>
        <w:rPr>
          <w:rFonts w:ascii="Arial" w:hAnsi="Arial" w:cs="Arial"/>
          <w:color w:val="090909"/>
          <w:spacing w:val="-6"/>
          <w:sz w:val="24"/>
          <w:szCs w:val="24"/>
        </w:rPr>
        <w:t xml:space="preserve">the </w:t>
      </w:r>
      <w:r>
        <w:rPr>
          <w:rFonts w:ascii="Arial" w:hAnsi="Arial" w:cs="Arial"/>
          <w:color w:val="090909"/>
          <w:spacing w:val="-7"/>
          <w:sz w:val="24"/>
          <w:szCs w:val="24"/>
        </w:rPr>
        <w:t xml:space="preserve">General </w:t>
      </w:r>
      <w:r>
        <w:rPr>
          <w:rFonts w:ascii="Arial" w:hAnsi="Arial" w:cs="Arial"/>
          <w:color w:val="090909"/>
          <w:spacing w:val="-6"/>
          <w:sz w:val="24"/>
          <w:szCs w:val="24"/>
        </w:rPr>
        <w:t xml:space="preserve">Committee </w:t>
      </w:r>
      <w:r>
        <w:rPr>
          <w:rFonts w:ascii="Arial" w:hAnsi="Arial" w:cs="Arial"/>
          <w:color w:val="090909"/>
          <w:spacing w:val="-10"/>
          <w:sz w:val="24"/>
          <w:szCs w:val="24"/>
        </w:rPr>
        <w:t xml:space="preserve">as </w:t>
      </w:r>
      <w:r>
        <w:rPr>
          <w:rFonts w:ascii="Arial" w:hAnsi="Arial" w:cs="Arial"/>
          <w:color w:val="090909"/>
          <w:spacing w:val="-6"/>
          <w:sz w:val="24"/>
          <w:szCs w:val="24"/>
        </w:rPr>
        <w:t xml:space="preserve">they </w:t>
      </w:r>
      <w:r>
        <w:rPr>
          <w:rFonts w:ascii="Arial" w:hAnsi="Arial" w:cs="Arial"/>
          <w:color w:val="090909"/>
          <w:spacing w:val="-10"/>
          <w:sz w:val="24"/>
          <w:szCs w:val="24"/>
        </w:rPr>
        <w:t xml:space="preserve">may </w:t>
      </w:r>
      <w:r>
        <w:rPr>
          <w:rFonts w:ascii="Arial" w:hAnsi="Arial" w:cs="Arial"/>
          <w:color w:val="090909"/>
          <w:spacing w:val="-8"/>
          <w:sz w:val="24"/>
          <w:szCs w:val="24"/>
        </w:rPr>
        <w:t xml:space="preserve">determine. </w:t>
      </w:r>
      <w:r>
        <w:rPr>
          <w:rFonts w:ascii="Arial" w:hAnsi="Arial" w:cs="Arial"/>
          <w:color w:val="090909"/>
          <w:spacing w:val="-12"/>
          <w:sz w:val="24"/>
          <w:szCs w:val="24"/>
        </w:rPr>
        <w:t xml:space="preserve">Such </w:t>
      </w:r>
      <w:r>
        <w:rPr>
          <w:rFonts w:ascii="Arial" w:hAnsi="Arial" w:cs="Arial"/>
          <w:color w:val="090909"/>
          <w:spacing w:val="-7"/>
          <w:sz w:val="24"/>
          <w:szCs w:val="24"/>
        </w:rPr>
        <w:t xml:space="preserve">sub-committees </w:t>
      </w:r>
      <w:r>
        <w:rPr>
          <w:rFonts w:ascii="Arial" w:hAnsi="Arial" w:cs="Arial"/>
          <w:color w:val="090909"/>
          <w:spacing w:val="-8"/>
          <w:sz w:val="24"/>
          <w:szCs w:val="24"/>
        </w:rPr>
        <w:t xml:space="preserve">shall </w:t>
      </w:r>
      <w:r>
        <w:rPr>
          <w:rFonts w:ascii="Arial" w:hAnsi="Arial" w:cs="Arial"/>
          <w:color w:val="090909"/>
          <w:spacing w:val="-7"/>
          <w:sz w:val="24"/>
          <w:szCs w:val="24"/>
        </w:rPr>
        <w:t xml:space="preserve">periodically </w:t>
      </w:r>
      <w:r>
        <w:rPr>
          <w:rFonts w:ascii="Arial" w:hAnsi="Arial" w:cs="Arial"/>
          <w:color w:val="090909"/>
          <w:spacing w:val="-5"/>
          <w:sz w:val="24"/>
          <w:szCs w:val="24"/>
        </w:rPr>
        <w:t xml:space="preserve">report </w:t>
      </w:r>
      <w:r>
        <w:rPr>
          <w:rFonts w:ascii="Arial" w:hAnsi="Arial" w:cs="Arial"/>
          <w:color w:val="090909"/>
          <w:spacing w:val="-4"/>
          <w:sz w:val="24"/>
          <w:szCs w:val="24"/>
        </w:rPr>
        <w:t xml:space="preserve">their </w:t>
      </w:r>
      <w:r>
        <w:rPr>
          <w:rFonts w:ascii="Arial" w:hAnsi="Arial" w:cs="Arial"/>
          <w:color w:val="090909"/>
          <w:spacing w:val="-6"/>
          <w:sz w:val="24"/>
          <w:szCs w:val="24"/>
        </w:rPr>
        <w:t xml:space="preserve">proceedings </w:t>
      </w:r>
      <w:r>
        <w:rPr>
          <w:rFonts w:ascii="Arial" w:hAnsi="Arial" w:cs="Arial"/>
          <w:color w:val="090909"/>
          <w:spacing w:val="-3"/>
          <w:sz w:val="24"/>
          <w:szCs w:val="24"/>
        </w:rPr>
        <w:t xml:space="preserve">to </w:t>
      </w:r>
      <w:r>
        <w:rPr>
          <w:rFonts w:ascii="Arial" w:hAnsi="Arial" w:cs="Arial"/>
          <w:color w:val="090909"/>
          <w:spacing w:val="-6"/>
          <w:sz w:val="24"/>
          <w:szCs w:val="24"/>
        </w:rPr>
        <w:t xml:space="preserve">the </w:t>
      </w:r>
      <w:r>
        <w:rPr>
          <w:rFonts w:ascii="Arial" w:hAnsi="Arial" w:cs="Arial"/>
          <w:color w:val="090909"/>
          <w:spacing w:val="-7"/>
          <w:sz w:val="24"/>
          <w:szCs w:val="24"/>
        </w:rPr>
        <w:t xml:space="preserve">General </w:t>
      </w:r>
      <w:r>
        <w:rPr>
          <w:rFonts w:ascii="Arial" w:hAnsi="Arial" w:cs="Arial"/>
          <w:color w:val="090909"/>
          <w:spacing w:val="-6"/>
          <w:sz w:val="24"/>
          <w:szCs w:val="24"/>
        </w:rPr>
        <w:t xml:space="preserve">Committee </w:t>
      </w:r>
      <w:r>
        <w:rPr>
          <w:rFonts w:ascii="Arial" w:hAnsi="Arial" w:cs="Arial"/>
          <w:color w:val="090909"/>
          <w:sz w:val="24"/>
          <w:szCs w:val="24"/>
        </w:rPr>
        <w:t xml:space="preserve">&amp; </w:t>
      </w:r>
      <w:r>
        <w:rPr>
          <w:rFonts w:ascii="Arial" w:hAnsi="Arial" w:cs="Arial"/>
          <w:color w:val="090909"/>
          <w:spacing w:val="-9"/>
          <w:sz w:val="24"/>
          <w:szCs w:val="24"/>
        </w:rPr>
        <w:t xml:space="preserve">shall </w:t>
      </w:r>
      <w:r>
        <w:rPr>
          <w:rFonts w:ascii="Arial" w:hAnsi="Arial" w:cs="Arial"/>
          <w:color w:val="090909"/>
          <w:spacing w:val="-6"/>
          <w:sz w:val="24"/>
          <w:szCs w:val="24"/>
        </w:rPr>
        <w:t xml:space="preserve">conduct </w:t>
      </w:r>
      <w:r>
        <w:rPr>
          <w:rFonts w:ascii="Arial" w:hAnsi="Arial" w:cs="Arial"/>
          <w:color w:val="090909"/>
          <w:spacing w:val="-4"/>
          <w:sz w:val="24"/>
          <w:szCs w:val="24"/>
        </w:rPr>
        <w:t xml:space="preserve">their </w:t>
      </w:r>
      <w:r>
        <w:rPr>
          <w:rFonts w:ascii="Arial" w:hAnsi="Arial" w:cs="Arial"/>
          <w:color w:val="090909"/>
          <w:spacing w:val="-7"/>
          <w:sz w:val="24"/>
          <w:szCs w:val="24"/>
        </w:rPr>
        <w:t xml:space="preserve">business </w:t>
      </w:r>
      <w:r>
        <w:rPr>
          <w:rFonts w:ascii="Arial" w:hAnsi="Arial" w:cs="Arial"/>
          <w:color w:val="090909"/>
          <w:spacing w:val="-10"/>
          <w:sz w:val="24"/>
          <w:szCs w:val="24"/>
        </w:rPr>
        <w:t xml:space="preserve">in </w:t>
      </w:r>
      <w:r>
        <w:rPr>
          <w:rFonts w:ascii="Arial" w:hAnsi="Arial" w:cs="Arial"/>
          <w:color w:val="090909"/>
          <w:spacing w:val="-7"/>
          <w:sz w:val="24"/>
          <w:szCs w:val="24"/>
        </w:rPr>
        <w:t xml:space="preserve">accordance </w:t>
      </w:r>
      <w:r>
        <w:rPr>
          <w:rFonts w:ascii="Arial" w:hAnsi="Arial" w:cs="Arial"/>
          <w:color w:val="090909"/>
          <w:spacing w:val="-8"/>
          <w:sz w:val="24"/>
          <w:szCs w:val="24"/>
        </w:rPr>
        <w:t xml:space="preserve">with </w:t>
      </w:r>
      <w:r>
        <w:rPr>
          <w:rFonts w:ascii="Arial" w:hAnsi="Arial" w:cs="Arial"/>
          <w:color w:val="090909"/>
          <w:spacing w:val="-6"/>
          <w:sz w:val="24"/>
          <w:szCs w:val="24"/>
        </w:rPr>
        <w:t xml:space="preserve">the directions </w:t>
      </w:r>
      <w:r>
        <w:rPr>
          <w:rFonts w:ascii="Arial" w:hAnsi="Arial" w:cs="Arial"/>
          <w:color w:val="090909"/>
          <w:spacing w:val="5"/>
          <w:sz w:val="24"/>
          <w:szCs w:val="24"/>
        </w:rPr>
        <w:t xml:space="preserve">of </w:t>
      </w:r>
      <w:r>
        <w:rPr>
          <w:rFonts w:ascii="Arial" w:hAnsi="Arial" w:cs="Arial"/>
          <w:color w:val="090909"/>
          <w:spacing w:val="-6"/>
          <w:sz w:val="24"/>
          <w:szCs w:val="24"/>
        </w:rPr>
        <w:t xml:space="preserve">the </w:t>
      </w:r>
      <w:r>
        <w:rPr>
          <w:rFonts w:ascii="Arial" w:hAnsi="Arial" w:cs="Arial"/>
          <w:color w:val="090909"/>
          <w:spacing w:val="-9"/>
          <w:sz w:val="24"/>
          <w:szCs w:val="24"/>
        </w:rPr>
        <w:t xml:space="preserve">General </w:t>
      </w:r>
      <w:r>
        <w:rPr>
          <w:rFonts w:ascii="Arial" w:hAnsi="Arial" w:cs="Arial"/>
          <w:color w:val="090909"/>
          <w:spacing w:val="-8"/>
          <w:sz w:val="24"/>
          <w:szCs w:val="24"/>
        </w:rPr>
        <w:t>Committee.</w:t>
      </w:r>
    </w:p>
    <w:p w14:paraId="11B70D16" w14:textId="77777777" w:rsidR="003C0764" w:rsidRDefault="003C0764">
      <w:pPr>
        <w:pStyle w:val="Textbody"/>
        <w:tabs>
          <w:tab w:val="left" w:pos="2552"/>
        </w:tabs>
        <w:ind w:left="2552" w:hanging="567"/>
        <w:jc w:val="both"/>
        <w:rPr>
          <w:rFonts w:ascii="Arial" w:hAnsi="Arial" w:cs="Arial"/>
          <w:sz w:val="24"/>
          <w:szCs w:val="24"/>
        </w:rPr>
      </w:pPr>
    </w:p>
    <w:p w14:paraId="11B70D17" w14:textId="77777777" w:rsidR="003C0764" w:rsidRDefault="00B93215">
      <w:pPr>
        <w:pStyle w:val="ListParagraph"/>
        <w:numPr>
          <w:ilvl w:val="1"/>
          <w:numId w:val="6"/>
        </w:numPr>
        <w:tabs>
          <w:tab w:val="left" w:pos="2552"/>
          <w:tab w:val="left" w:pos="3503"/>
          <w:tab w:val="left" w:pos="3504"/>
        </w:tabs>
        <w:ind w:left="2552" w:hanging="567"/>
        <w:jc w:val="both"/>
      </w:pPr>
      <w:r>
        <w:rPr>
          <w:rFonts w:ascii="Arial" w:hAnsi="Arial" w:cs="Arial"/>
          <w:color w:val="0A0A0A"/>
          <w:sz w:val="24"/>
          <w:szCs w:val="24"/>
        </w:rPr>
        <w:t xml:space="preserve">A </w:t>
      </w:r>
      <w:r>
        <w:rPr>
          <w:rFonts w:ascii="Arial" w:hAnsi="Arial" w:cs="Arial"/>
          <w:color w:val="0A0A0A"/>
          <w:spacing w:val="-8"/>
          <w:sz w:val="24"/>
          <w:szCs w:val="24"/>
        </w:rPr>
        <w:t xml:space="preserve">Selection </w:t>
      </w:r>
      <w:r>
        <w:rPr>
          <w:rFonts w:ascii="Arial" w:hAnsi="Arial" w:cs="Arial"/>
          <w:color w:val="0A0A0A"/>
          <w:spacing w:val="-7"/>
          <w:sz w:val="24"/>
          <w:szCs w:val="24"/>
        </w:rPr>
        <w:t xml:space="preserve">Committee </w:t>
      </w:r>
      <w:r>
        <w:rPr>
          <w:rFonts w:ascii="Arial" w:hAnsi="Arial" w:cs="Arial"/>
          <w:color w:val="0A0A0A"/>
          <w:spacing w:val="-8"/>
          <w:sz w:val="24"/>
          <w:szCs w:val="24"/>
        </w:rPr>
        <w:t xml:space="preserve">shall be </w:t>
      </w:r>
      <w:r>
        <w:rPr>
          <w:rFonts w:ascii="Arial" w:hAnsi="Arial" w:cs="Arial"/>
          <w:color w:val="0A0A0A"/>
          <w:spacing w:val="-6"/>
          <w:sz w:val="24"/>
          <w:szCs w:val="24"/>
        </w:rPr>
        <w:t xml:space="preserve">responsible for </w:t>
      </w:r>
      <w:r>
        <w:rPr>
          <w:rFonts w:ascii="Arial" w:hAnsi="Arial" w:cs="Arial"/>
          <w:color w:val="0A0A0A"/>
          <w:spacing w:val="-7"/>
          <w:sz w:val="24"/>
          <w:szCs w:val="24"/>
        </w:rPr>
        <w:t xml:space="preserve">choosing </w:t>
      </w:r>
      <w:r>
        <w:rPr>
          <w:rFonts w:ascii="Arial" w:hAnsi="Arial" w:cs="Arial"/>
          <w:color w:val="0A0A0A"/>
          <w:spacing w:val="-8"/>
          <w:sz w:val="24"/>
          <w:szCs w:val="24"/>
        </w:rPr>
        <w:t xml:space="preserve">all teams. </w:t>
      </w:r>
      <w:r>
        <w:rPr>
          <w:rFonts w:ascii="Arial" w:hAnsi="Arial" w:cs="Arial"/>
          <w:color w:val="0A0A0A"/>
          <w:spacing w:val="-10"/>
          <w:sz w:val="24"/>
          <w:szCs w:val="24"/>
        </w:rPr>
        <w:t xml:space="preserve">The </w:t>
      </w:r>
      <w:r>
        <w:rPr>
          <w:rFonts w:ascii="Arial" w:hAnsi="Arial" w:cs="Arial"/>
          <w:color w:val="0A0A0A"/>
          <w:spacing w:val="-8"/>
          <w:sz w:val="24"/>
          <w:szCs w:val="24"/>
        </w:rPr>
        <w:t xml:space="preserve">Selection </w:t>
      </w:r>
      <w:r>
        <w:rPr>
          <w:rFonts w:ascii="Arial" w:hAnsi="Arial" w:cs="Arial"/>
          <w:color w:val="0A0A0A"/>
          <w:spacing w:val="-6"/>
          <w:sz w:val="24"/>
          <w:szCs w:val="24"/>
        </w:rPr>
        <w:t xml:space="preserve">Committee </w:t>
      </w:r>
      <w:r>
        <w:rPr>
          <w:rFonts w:ascii="Arial" w:hAnsi="Arial" w:cs="Arial"/>
          <w:color w:val="0A0A0A"/>
          <w:spacing w:val="-11"/>
          <w:sz w:val="24"/>
          <w:szCs w:val="24"/>
        </w:rPr>
        <w:t xml:space="preserve">shall </w:t>
      </w:r>
      <w:r>
        <w:rPr>
          <w:rFonts w:ascii="Arial" w:hAnsi="Arial" w:cs="Arial"/>
          <w:color w:val="0A0A0A"/>
          <w:spacing w:val="-7"/>
          <w:sz w:val="24"/>
          <w:szCs w:val="24"/>
        </w:rPr>
        <w:t xml:space="preserve">comprise </w:t>
      </w:r>
      <w:r>
        <w:rPr>
          <w:rFonts w:ascii="Arial" w:hAnsi="Arial" w:cs="Arial"/>
          <w:color w:val="0A0A0A"/>
          <w:spacing w:val="-8"/>
          <w:sz w:val="24"/>
          <w:szCs w:val="24"/>
        </w:rPr>
        <w:t xml:space="preserve">the </w:t>
      </w:r>
      <w:r>
        <w:rPr>
          <w:rFonts w:ascii="Arial" w:hAnsi="Arial" w:cs="Arial"/>
          <w:color w:val="0A0A0A"/>
          <w:spacing w:val="-7"/>
          <w:sz w:val="24"/>
          <w:szCs w:val="24"/>
        </w:rPr>
        <w:t xml:space="preserve">Captain </w:t>
      </w:r>
      <w:r>
        <w:rPr>
          <w:rFonts w:ascii="Arial" w:hAnsi="Arial" w:cs="Arial"/>
          <w:color w:val="0A0A0A"/>
          <w:sz w:val="24"/>
          <w:szCs w:val="24"/>
        </w:rPr>
        <w:t xml:space="preserve">&amp; </w:t>
      </w:r>
      <w:r>
        <w:rPr>
          <w:rFonts w:ascii="Arial" w:hAnsi="Arial" w:cs="Arial"/>
          <w:color w:val="0A0A0A"/>
          <w:spacing w:val="-5"/>
          <w:sz w:val="24"/>
          <w:szCs w:val="24"/>
        </w:rPr>
        <w:t xml:space="preserve">Vice-Captains, </w:t>
      </w:r>
      <w:r>
        <w:rPr>
          <w:rFonts w:ascii="Arial" w:hAnsi="Arial" w:cs="Arial"/>
          <w:color w:val="0A0A0A"/>
          <w:spacing w:val="-8"/>
          <w:sz w:val="24"/>
          <w:szCs w:val="24"/>
        </w:rPr>
        <w:t xml:space="preserve">but </w:t>
      </w:r>
      <w:r>
        <w:rPr>
          <w:rFonts w:ascii="Arial" w:hAnsi="Arial" w:cs="Arial"/>
          <w:color w:val="0A0A0A"/>
          <w:spacing w:val="-4"/>
          <w:sz w:val="24"/>
          <w:szCs w:val="24"/>
        </w:rPr>
        <w:t xml:space="preserve">the </w:t>
      </w:r>
      <w:proofErr w:type="gramStart"/>
      <w:r>
        <w:rPr>
          <w:rFonts w:ascii="Arial" w:hAnsi="Arial" w:cs="Arial"/>
          <w:color w:val="0A0A0A"/>
          <w:spacing w:val="-7"/>
          <w:sz w:val="24"/>
          <w:szCs w:val="24"/>
        </w:rPr>
        <w:t>Captain</w:t>
      </w:r>
      <w:proofErr w:type="gramEnd"/>
      <w:r>
        <w:rPr>
          <w:rFonts w:ascii="Arial" w:hAnsi="Arial" w:cs="Arial"/>
          <w:color w:val="0A0A0A"/>
          <w:spacing w:val="-7"/>
          <w:sz w:val="24"/>
          <w:szCs w:val="24"/>
        </w:rPr>
        <w:t xml:space="preserve"> </w:t>
      </w:r>
      <w:r>
        <w:rPr>
          <w:rFonts w:ascii="Arial" w:hAnsi="Arial" w:cs="Arial"/>
          <w:color w:val="0A0A0A"/>
          <w:spacing w:val="-8"/>
          <w:sz w:val="24"/>
          <w:szCs w:val="24"/>
        </w:rPr>
        <w:t xml:space="preserve">shall </w:t>
      </w:r>
      <w:r>
        <w:rPr>
          <w:rFonts w:ascii="Arial" w:hAnsi="Arial" w:cs="Arial"/>
          <w:color w:val="0A0A0A"/>
          <w:spacing w:val="-7"/>
          <w:sz w:val="24"/>
          <w:szCs w:val="24"/>
        </w:rPr>
        <w:t xml:space="preserve">have </w:t>
      </w:r>
      <w:r>
        <w:rPr>
          <w:rFonts w:ascii="Arial" w:hAnsi="Arial" w:cs="Arial"/>
          <w:color w:val="0A0A0A"/>
          <w:spacing w:val="-6"/>
          <w:sz w:val="24"/>
          <w:szCs w:val="24"/>
        </w:rPr>
        <w:t xml:space="preserve">the </w:t>
      </w:r>
      <w:r>
        <w:rPr>
          <w:rFonts w:ascii="Arial" w:hAnsi="Arial" w:cs="Arial"/>
          <w:color w:val="0A0A0A"/>
          <w:spacing w:val="-7"/>
          <w:sz w:val="24"/>
          <w:szCs w:val="24"/>
        </w:rPr>
        <w:t>final</w:t>
      </w:r>
      <w:r>
        <w:rPr>
          <w:rFonts w:ascii="Arial" w:hAnsi="Arial" w:cs="Arial"/>
          <w:color w:val="0A0A0A"/>
          <w:spacing w:val="1"/>
          <w:sz w:val="24"/>
          <w:szCs w:val="24"/>
        </w:rPr>
        <w:t xml:space="preserve"> </w:t>
      </w:r>
      <w:r>
        <w:rPr>
          <w:rFonts w:ascii="Arial" w:hAnsi="Arial" w:cs="Arial"/>
          <w:color w:val="0A0A0A"/>
          <w:spacing w:val="-12"/>
          <w:sz w:val="24"/>
          <w:szCs w:val="24"/>
        </w:rPr>
        <w:t>say.</w:t>
      </w:r>
    </w:p>
    <w:p w14:paraId="11B70D18" w14:textId="77777777" w:rsidR="003C0764" w:rsidRDefault="003C0764">
      <w:pPr>
        <w:tabs>
          <w:tab w:val="left" w:pos="2552"/>
          <w:tab w:val="left" w:pos="3503"/>
          <w:tab w:val="left" w:pos="3504"/>
        </w:tabs>
        <w:jc w:val="both"/>
        <w:rPr>
          <w:rFonts w:ascii="Arial" w:hAnsi="Arial" w:cs="Arial"/>
          <w:sz w:val="24"/>
          <w:szCs w:val="24"/>
        </w:rPr>
      </w:pPr>
    </w:p>
    <w:p w14:paraId="11B70D19" w14:textId="77777777" w:rsidR="003C0764" w:rsidRDefault="00B93215">
      <w:pPr>
        <w:pStyle w:val="Textbody"/>
        <w:numPr>
          <w:ilvl w:val="1"/>
          <w:numId w:val="6"/>
        </w:numPr>
        <w:tabs>
          <w:tab w:val="left" w:pos="2552"/>
        </w:tabs>
        <w:ind w:left="2552" w:hanging="567"/>
        <w:jc w:val="both"/>
      </w:pPr>
      <w:r>
        <w:rPr>
          <w:rFonts w:ascii="Arial" w:hAnsi="Arial" w:cs="Arial"/>
          <w:color w:val="0A0A0A"/>
          <w:spacing w:val="-7"/>
          <w:sz w:val="24"/>
          <w:szCs w:val="24"/>
        </w:rPr>
        <w:t xml:space="preserve">Transparency </w:t>
      </w:r>
      <w:r>
        <w:rPr>
          <w:rFonts w:ascii="Arial" w:hAnsi="Arial" w:cs="Arial"/>
          <w:color w:val="0A0A0A"/>
          <w:spacing w:val="5"/>
          <w:sz w:val="24"/>
          <w:szCs w:val="24"/>
        </w:rPr>
        <w:t xml:space="preserve">of </w:t>
      </w:r>
      <w:r>
        <w:rPr>
          <w:rFonts w:ascii="Arial" w:hAnsi="Arial" w:cs="Arial"/>
          <w:color w:val="0A0A0A"/>
          <w:spacing w:val="-6"/>
          <w:sz w:val="24"/>
          <w:szCs w:val="24"/>
        </w:rPr>
        <w:t xml:space="preserve">the </w:t>
      </w:r>
      <w:r>
        <w:rPr>
          <w:rFonts w:ascii="Arial" w:hAnsi="Arial" w:cs="Arial"/>
          <w:color w:val="0A0A0A"/>
          <w:spacing w:val="-7"/>
          <w:sz w:val="24"/>
          <w:szCs w:val="24"/>
        </w:rPr>
        <w:t xml:space="preserve">selection </w:t>
      </w:r>
      <w:r>
        <w:rPr>
          <w:rFonts w:ascii="Arial" w:hAnsi="Arial" w:cs="Arial"/>
          <w:color w:val="0A0A0A"/>
          <w:spacing w:val="-6"/>
          <w:sz w:val="24"/>
          <w:szCs w:val="24"/>
        </w:rPr>
        <w:t xml:space="preserve">process </w:t>
      </w:r>
      <w:r>
        <w:rPr>
          <w:rFonts w:ascii="Arial" w:hAnsi="Arial" w:cs="Arial"/>
          <w:color w:val="0A0A0A"/>
          <w:spacing w:val="-9"/>
          <w:position w:val="1"/>
          <w:sz w:val="24"/>
          <w:szCs w:val="24"/>
        </w:rPr>
        <w:t xml:space="preserve">shall </w:t>
      </w:r>
      <w:r>
        <w:rPr>
          <w:rFonts w:ascii="Arial" w:hAnsi="Arial" w:cs="Arial"/>
          <w:color w:val="0A0A0A"/>
          <w:spacing w:val="-8"/>
          <w:position w:val="1"/>
          <w:sz w:val="24"/>
          <w:szCs w:val="24"/>
        </w:rPr>
        <w:t xml:space="preserve">be </w:t>
      </w:r>
      <w:r>
        <w:rPr>
          <w:rFonts w:ascii="Arial" w:hAnsi="Arial" w:cs="Arial"/>
          <w:color w:val="0A0A0A"/>
          <w:spacing w:val="-7"/>
          <w:position w:val="1"/>
          <w:sz w:val="24"/>
          <w:szCs w:val="24"/>
        </w:rPr>
        <w:t xml:space="preserve">provided </w:t>
      </w:r>
      <w:r>
        <w:rPr>
          <w:rFonts w:ascii="Arial" w:hAnsi="Arial" w:cs="Arial"/>
          <w:color w:val="0A0A0A"/>
          <w:spacing w:val="-5"/>
          <w:position w:val="1"/>
          <w:sz w:val="24"/>
          <w:szCs w:val="24"/>
        </w:rPr>
        <w:t xml:space="preserve">to </w:t>
      </w:r>
      <w:r>
        <w:rPr>
          <w:rFonts w:ascii="Arial" w:hAnsi="Arial" w:cs="Arial"/>
          <w:color w:val="0A0A0A"/>
          <w:spacing w:val="-8"/>
          <w:position w:val="1"/>
          <w:sz w:val="24"/>
          <w:szCs w:val="24"/>
        </w:rPr>
        <w:t xml:space="preserve">members </w:t>
      </w:r>
      <w:r>
        <w:rPr>
          <w:rFonts w:ascii="Arial" w:hAnsi="Arial" w:cs="Arial"/>
          <w:color w:val="0A0A0A"/>
          <w:spacing w:val="-10"/>
          <w:sz w:val="24"/>
          <w:szCs w:val="24"/>
        </w:rPr>
        <w:t xml:space="preserve">by </w:t>
      </w:r>
      <w:r>
        <w:rPr>
          <w:rFonts w:ascii="Arial" w:hAnsi="Arial" w:cs="Arial"/>
          <w:color w:val="0A0A0A"/>
          <w:spacing w:val="-8"/>
          <w:sz w:val="24"/>
          <w:szCs w:val="24"/>
        </w:rPr>
        <w:t xml:space="preserve">means </w:t>
      </w:r>
      <w:r>
        <w:rPr>
          <w:rFonts w:ascii="Arial" w:hAnsi="Arial" w:cs="Arial"/>
          <w:color w:val="0A0A0A"/>
          <w:spacing w:val="3"/>
          <w:sz w:val="24"/>
          <w:szCs w:val="24"/>
        </w:rPr>
        <w:t xml:space="preserve">of </w:t>
      </w:r>
      <w:r>
        <w:rPr>
          <w:rFonts w:ascii="Arial" w:hAnsi="Arial" w:cs="Arial"/>
          <w:color w:val="0A0A0A"/>
          <w:spacing w:val="-4"/>
          <w:sz w:val="24"/>
          <w:szCs w:val="24"/>
        </w:rPr>
        <w:t xml:space="preserve">the </w:t>
      </w:r>
      <w:r>
        <w:rPr>
          <w:rFonts w:ascii="Arial" w:hAnsi="Arial" w:cs="Arial"/>
          <w:color w:val="0A0A0A"/>
          <w:spacing w:val="-5"/>
          <w:sz w:val="24"/>
          <w:szCs w:val="24"/>
        </w:rPr>
        <w:t xml:space="preserve">'Dennis </w:t>
      </w:r>
      <w:r>
        <w:rPr>
          <w:rFonts w:ascii="Arial" w:hAnsi="Arial" w:cs="Arial"/>
          <w:color w:val="0A0A0A"/>
          <w:spacing w:val="-6"/>
          <w:sz w:val="24"/>
          <w:szCs w:val="24"/>
        </w:rPr>
        <w:t xml:space="preserve">Lee </w:t>
      </w:r>
      <w:r>
        <w:rPr>
          <w:rFonts w:ascii="Arial" w:hAnsi="Arial" w:cs="Arial"/>
          <w:color w:val="0A0A0A"/>
          <w:spacing w:val="-4"/>
          <w:sz w:val="24"/>
          <w:szCs w:val="24"/>
        </w:rPr>
        <w:t xml:space="preserve">Chart'. </w:t>
      </w:r>
      <w:r>
        <w:rPr>
          <w:rFonts w:ascii="Arial" w:hAnsi="Arial" w:cs="Arial"/>
          <w:color w:val="0A0A0A"/>
          <w:spacing w:val="-8"/>
          <w:sz w:val="24"/>
          <w:szCs w:val="24"/>
        </w:rPr>
        <w:t xml:space="preserve">It </w:t>
      </w:r>
      <w:r>
        <w:rPr>
          <w:rFonts w:ascii="Arial" w:hAnsi="Arial" w:cs="Arial"/>
          <w:color w:val="0A0A0A"/>
          <w:spacing w:val="-11"/>
          <w:sz w:val="24"/>
          <w:szCs w:val="24"/>
        </w:rPr>
        <w:t xml:space="preserve">shall </w:t>
      </w:r>
      <w:r>
        <w:rPr>
          <w:rFonts w:ascii="Arial" w:hAnsi="Arial" w:cs="Arial"/>
          <w:color w:val="0A0A0A"/>
          <w:spacing w:val="-8"/>
          <w:sz w:val="24"/>
          <w:szCs w:val="24"/>
        </w:rPr>
        <w:t xml:space="preserve">be the </w:t>
      </w:r>
      <w:r>
        <w:rPr>
          <w:rFonts w:ascii="Arial" w:hAnsi="Arial" w:cs="Arial"/>
          <w:color w:val="0A0A0A"/>
          <w:spacing w:val="-5"/>
          <w:sz w:val="24"/>
          <w:szCs w:val="24"/>
        </w:rPr>
        <w:t xml:space="preserve">responsibility </w:t>
      </w:r>
      <w:r>
        <w:rPr>
          <w:rFonts w:ascii="Arial" w:hAnsi="Arial" w:cs="Arial"/>
          <w:color w:val="0A0A0A"/>
          <w:spacing w:val="5"/>
          <w:sz w:val="24"/>
          <w:szCs w:val="24"/>
        </w:rPr>
        <w:t xml:space="preserve">of </w:t>
      </w:r>
      <w:r>
        <w:rPr>
          <w:rFonts w:ascii="Arial" w:hAnsi="Arial" w:cs="Arial"/>
          <w:color w:val="0A0A0A"/>
          <w:spacing w:val="-4"/>
          <w:sz w:val="24"/>
          <w:szCs w:val="24"/>
        </w:rPr>
        <w:t xml:space="preserve">the </w:t>
      </w:r>
      <w:r>
        <w:rPr>
          <w:rFonts w:ascii="Arial" w:hAnsi="Arial" w:cs="Arial"/>
          <w:color w:val="0A0A0A"/>
          <w:spacing w:val="-7"/>
          <w:sz w:val="24"/>
          <w:szCs w:val="24"/>
        </w:rPr>
        <w:t xml:space="preserve">Selection </w:t>
      </w:r>
      <w:r>
        <w:rPr>
          <w:rFonts w:ascii="Arial" w:hAnsi="Arial" w:cs="Arial"/>
          <w:color w:val="0A0A0A"/>
          <w:spacing w:val="-6"/>
          <w:sz w:val="24"/>
          <w:szCs w:val="24"/>
        </w:rPr>
        <w:t xml:space="preserve">Committee </w:t>
      </w:r>
      <w:r>
        <w:rPr>
          <w:rFonts w:ascii="Arial" w:hAnsi="Arial" w:cs="Arial"/>
          <w:color w:val="0A0A0A"/>
          <w:spacing w:val="-3"/>
          <w:sz w:val="24"/>
          <w:szCs w:val="24"/>
        </w:rPr>
        <w:t xml:space="preserve">to </w:t>
      </w:r>
      <w:r>
        <w:rPr>
          <w:rFonts w:ascii="Arial" w:hAnsi="Arial" w:cs="Arial"/>
          <w:color w:val="0A0A0A"/>
          <w:spacing w:val="-9"/>
          <w:sz w:val="24"/>
          <w:szCs w:val="24"/>
        </w:rPr>
        <w:t xml:space="preserve">keep </w:t>
      </w:r>
      <w:r>
        <w:rPr>
          <w:rFonts w:ascii="Arial" w:hAnsi="Arial" w:cs="Arial"/>
          <w:color w:val="0A0A0A"/>
          <w:spacing w:val="-4"/>
          <w:sz w:val="24"/>
          <w:szCs w:val="24"/>
        </w:rPr>
        <w:t xml:space="preserve">the </w:t>
      </w:r>
      <w:r>
        <w:rPr>
          <w:rFonts w:ascii="Arial" w:hAnsi="Arial" w:cs="Arial"/>
          <w:color w:val="0A0A0A"/>
          <w:spacing w:val="-7"/>
          <w:sz w:val="24"/>
          <w:szCs w:val="24"/>
        </w:rPr>
        <w:t xml:space="preserve">chart </w:t>
      </w:r>
      <w:r>
        <w:rPr>
          <w:rFonts w:ascii="Arial" w:hAnsi="Arial" w:cs="Arial"/>
          <w:color w:val="0A0A0A"/>
          <w:spacing w:val="-10"/>
          <w:sz w:val="24"/>
          <w:szCs w:val="24"/>
        </w:rPr>
        <w:t xml:space="preserve">up </w:t>
      </w:r>
      <w:r>
        <w:rPr>
          <w:rFonts w:ascii="Arial" w:hAnsi="Arial" w:cs="Arial"/>
          <w:color w:val="0A0A0A"/>
          <w:spacing w:val="-5"/>
          <w:sz w:val="24"/>
          <w:szCs w:val="24"/>
        </w:rPr>
        <w:t xml:space="preserve">to </w:t>
      </w:r>
      <w:r>
        <w:rPr>
          <w:rFonts w:ascii="Arial" w:hAnsi="Arial" w:cs="Arial"/>
          <w:color w:val="0A0A0A"/>
          <w:spacing w:val="-12"/>
          <w:sz w:val="24"/>
          <w:szCs w:val="24"/>
        </w:rPr>
        <w:t>date.</w:t>
      </w:r>
    </w:p>
    <w:p w14:paraId="11B70D1A" w14:textId="77777777" w:rsidR="003C0764" w:rsidRDefault="003C0764">
      <w:pPr>
        <w:pStyle w:val="Textbody"/>
        <w:tabs>
          <w:tab w:val="left" w:pos="2552"/>
        </w:tabs>
        <w:ind w:left="2552" w:hanging="567"/>
        <w:jc w:val="both"/>
        <w:rPr>
          <w:rFonts w:ascii="Arial" w:hAnsi="Arial" w:cs="Arial"/>
          <w:sz w:val="24"/>
          <w:szCs w:val="24"/>
        </w:rPr>
      </w:pPr>
    </w:p>
    <w:p w14:paraId="11B70D1B" w14:textId="77777777" w:rsidR="003C0764" w:rsidRDefault="00B93215">
      <w:pPr>
        <w:pStyle w:val="ListParagraph"/>
        <w:numPr>
          <w:ilvl w:val="1"/>
          <w:numId w:val="6"/>
        </w:numPr>
        <w:tabs>
          <w:tab w:val="left" w:pos="2552"/>
          <w:tab w:val="left" w:pos="3503"/>
          <w:tab w:val="left" w:pos="3504"/>
        </w:tabs>
        <w:ind w:left="2552" w:hanging="567"/>
        <w:jc w:val="both"/>
      </w:pPr>
      <w:r>
        <w:rPr>
          <w:rFonts w:ascii="Arial" w:hAnsi="Arial" w:cs="Arial"/>
          <w:color w:val="090909"/>
          <w:spacing w:val="-7"/>
          <w:sz w:val="24"/>
          <w:szCs w:val="24"/>
        </w:rPr>
        <w:t xml:space="preserve">Every </w:t>
      </w:r>
      <w:r>
        <w:rPr>
          <w:rFonts w:ascii="Arial" w:hAnsi="Arial" w:cs="Arial"/>
          <w:color w:val="090909"/>
          <w:spacing w:val="-9"/>
          <w:sz w:val="24"/>
          <w:szCs w:val="24"/>
        </w:rPr>
        <w:t xml:space="preserve">able </w:t>
      </w:r>
      <w:r>
        <w:rPr>
          <w:rFonts w:ascii="Arial" w:hAnsi="Arial" w:cs="Arial"/>
          <w:color w:val="090909"/>
          <w:spacing w:val="-8"/>
          <w:sz w:val="24"/>
          <w:szCs w:val="24"/>
        </w:rPr>
        <w:t>member, not</w:t>
      </w:r>
      <w:r>
        <w:rPr>
          <w:rFonts w:ascii="Arial" w:hAnsi="Arial" w:cs="Arial"/>
          <w:color w:val="090909"/>
          <w:spacing w:val="-7"/>
          <w:sz w:val="24"/>
          <w:szCs w:val="24"/>
        </w:rPr>
        <w:t xml:space="preserve"> </w:t>
      </w:r>
      <w:r>
        <w:rPr>
          <w:rFonts w:ascii="Arial" w:hAnsi="Arial" w:cs="Arial"/>
          <w:color w:val="090909"/>
          <w:spacing w:val="-8"/>
          <w:sz w:val="24"/>
          <w:szCs w:val="24"/>
        </w:rPr>
        <w:t xml:space="preserve">already </w:t>
      </w:r>
      <w:r>
        <w:rPr>
          <w:rFonts w:ascii="Arial" w:hAnsi="Arial" w:cs="Arial"/>
          <w:color w:val="090909"/>
          <w:spacing w:val="-6"/>
          <w:sz w:val="24"/>
          <w:szCs w:val="24"/>
        </w:rPr>
        <w:t xml:space="preserve">involved </w:t>
      </w:r>
      <w:r>
        <w:rPr>
          <w:rFonts w:ascii="Arial" w:hAnsi="Arial" w:cs="Arial"/>
          <w:color w:val="090909"/>
          <w:spacing w:val="-10"/>
          <w:sz w:val="24"/>
          <w:szCs w:val="24"/>
        </w:rPr>
        <w:t xml:space="preserve">in </w:t>
      </w:r>
      <w:r>
        <w:rPr>
          <w:rFonts w:ascii="Arial" w:hAnsi="Arial" w:cs="Arial"/>
          <w:color w:val="090909"/>
          <w:spacing w:val="-5"/>
          <w:sz w:val="24"/>
          <w:szCs w:val="24"/>
        </w:rPr>
        <w:t xml:space="preserve">other </w:t>
      </w:r>
      <w:r>
        <w:rPr>
          <w:rFonts w:ascii="Arial" w:hAnsi="Arial" w:cs="Arial"/>
          <w:color w:val="090909"/>
          <w:spacing w:val="-7"/>
          <w:sz w:val="24"/>
          <w:szCs w:val="24"/>
        </w:rPr>
        <w:t xml:space="preserve">duties, will </w:t>
      </w:r>
      <w:r>
        <w:rPr>
          <w:rFonts w:ascii="Arial" w:hAnsi="Arial" w:cs="Arial"/>
          <w:color w:val="090909"/>
          <w:spacing w:val="-10"/>
          <w:sz w:val="24"/>
          <w:szCs w:val="24"/>
        </w:rPr>
        <w:t xml:space="preserve">be </w:t>
      </w:r>
      <w:r>
        <w:rPr>
          <w:rFonts w:ascii="Arial" w:hAnsi="Arial" w:cs="Arial"/>
          <w:color w:val="090909"/>
          <w:spacing w:val="-7"/>
          <w:sz w:val="24"/>
          <w:szCs w:val="24"/>
        </w:rPr>
        <w:t xml:space="preserve">expected </w:t>
      </w:r>
      <w:r>
        <w:rPr>
          <w:rFonts w:ascii="Arial" w:hAnsi="Arial" w:cs="Arial"/>
          <w:color w:val="090909"/>
          <w:spacing w:val="-5"/>
          <w:sz w:val="24"/>
          <w:szCs w:val="24"/>
        </w:rPr>
        <w:t xml:space="preserve">to </w:t>
      </w:r>
      <w:r>
        <w:rPr>
          <w:rFonts w:ascii="Arial" w:hAnsi="Arial" w:cs="Arial"/>
          <w:color w:val="090909"/>
          <w:spacing w:val="-8"/>
          <w:sz w:val="24"/>
          <w:szCs w:val="24"/>
        </w:rPr>
        <w:t xml:space="preserve">carry out </w:t>
      </w:r>
      <w:r>
        <w:rPr>
          <w:rFonts w:ascii="Arial" w:hAnsi="Arial" w:cs="Arial"/>
          <w:color w:val="090909"/>
          <w:spacing w:val="-9"/>
          <w:sz w:val="24"/>
          <w:szCs w:val="24"/>
        </w:rPr>
        <w:t xml:space="preserve">such </w:t>
      </w:r>
      <w:r>
        <w:rPr>
          <w:rFonts w:ascii="Arial" w:hAnsi="Arial" w:cs="Arial"/>
          <w:color w:val="090909"/>
          <w:spacing w:val="-7"/>
          <w:sz w:val="24"/>
          <w:szCs w:val="24"/>
        </w:rPr>
        <w:t xml:space="preserve">duties </w:t>
      </w:r>
      <w:r>
        <w:rPr>
          <w:rFonts w:ascii="Arial" w:hAnsi="Arial" w:cs="Arial"/>
          <w:color w:val="090909"/>
          <w:spacing w:val="-12"/>
          <w:sz w:val="24"/>
          <w:szCs w:val="24"/>
        </w:rPr>
        <w:t xml:space="preserve">as </w:t>
      </w:r>
      <w:r>
        <w:rPr>
          <w:rFonts w:ascii="Arial" w:hAnsi="Arial" w:cs="Arial"/>
          <w:color w:val="090909"/>
          <w:spacing w:val="-10"/>
          <w:sz w:val="24"/>
          <w:szCs w:val="24"/>
        </w:rPr>
        <w:t xml:space="preserve">may </w:t>
      </w:r>
      <w:r>
        <w:rPr>
          <w:rFonts w:ascii="Arial" w:hAnsi="Arial" w:cs="Arial"/>
          <w:color w:val="090909"/>
          <w:spacing w:val="-8"/>
          <w:sz w:val="24"/>
          <w:szCs w:val="24"/>
        </w:rPr>
        <w:t xml:space="preserve">be required </w:t>
      </w:r>
      <w:r>
        <w:rPr>
          <w:rFonts w:ascii="Arial" w:hAnsi="Arial" w:cs="Arial"/>
          <w:color w:val="090909"/>
          <w:spacing w:val="-6"/>
          <w:sz w:val="24"/>
          <w:szCs w:val="24"/>
        </w:rPr>
        <w:t xml:space="preserve">for </w:t>
      </w:r>
      <w:r>
        <w:rPr>
          <w:rFonts w:ascii="Arial" w:hAnsi="Arial" w:cs="Arial"/>
          <w:color w:val="090909"/>
          <w:spacing w:val="-7"/>
          <w:sz w:val="24"/>
          <w:szCs w:val="24"/>
        </w:rPr>
        <w:t xml:space="preserve">the </w:t>
      </w:r>
      <w:r>
        <w:rPr>
          <w:rFonts w:ascii="Arial" w:hAnsi="Arial" w:cs="Arial"/>
          <w:color w:val="090909"/>
          <w:spacing w:val="-5"/>
          <w:sz w:val="24"/>
          <w:szCs w:val="24"/>
        </w:rPr>
        <w:t xml:space="preserve">proper </w:t>
      </w:r>
      <w:r>
        <w:rPr>
          <w:rFonts w:ascii="Arial" w:hAnsi="Arial" w:cs="Arial"/>
          <w:color w:val="090909"/>
          <w:spacing w:val="-7"/>
          <w:sz w:val="24"/>
          <w:szCs w:val="24"/>
        </w:rPr>
        <w:t xml:space="preserve">running </w:t>
      </w:r>
      <w:r>
        <w:rPr>
          <w:rFonts w:ascii="Arial" w:hAnsi="Arial" w:cs="Arial"/>
          <w:color w:val="090909"/>
          <w:spacing w:val="5"/>
          <w:sz w:val="24"/>
          <w:szCs w:val="24"/>
        </w:rPr>
        <w:t xml:space="preserve">of </w:t>
      </w:r>
      <w:r>
        <w:rPr>
          <w:rFonts w:ascii="Arial" w:hAnsi="Arial" w:cs="Arial"/>
          <w:color w:val="090909"/>
          <w:spacing w:val="-4"/>
          <w:sz w:val="24"/>
          <w:szCs w:val="24"/>
        </w:rPr>
        <w:t xml:space="preserve">the </w:t>
      </w:r>
      <w:r>
        <w:rPr>
          <w:rFonts w:ascii="Arial" w:hAnsi="Arial" w:cs="Arial"/>
          <w:color w:val="090909"/>
          <w:spacing w:val="-12"/>
          <w:sz w:val="24"/>
          <w:szCs w:val="24"/>
        </w:rPr>
        <w:t xml:space="preserve">Club. </w:t>
      </w:r>
      <w:r>
        <w:rPr>
          <w:rFonts w:ascii="Arial" w:hAnsi="Arial" w:cs="Arial"/>
          <w:color w:val="090909"/>
          <w:spacing w:val="-4"/>
          <w:sz w:val="24"/>
          <w:szCs w:val="24"/>
        </w:rPr>
        <w:t xml:space="preserve">For </w:t>
      </w:r>
      <w:r>
        <w:rPr>
          <w:rFonts w:ascii="Arial" w:hAnsi="Arial" w:cs="Arial"/>
          <w:color w:val="090909"/>
          <w:spacing w:val="-6"/>
          <w:sz w:val="24"/>
          <w:szCs w:val="24"/>
        </w:rPr>
        <w:t xml:space="preserve">this purpose, </w:t>
      </w:r>
      <w:proofErr w:type="spellStart"/>
      <w:r>
        <w:rPr>
          <w:rFonts w:ascii="Arial" w:hAnsi="Arial" w:cs="Arial"/>
          <w:color w:val="090909"/>
          <w:spacing w:val="-4"/>
          <w:sz w:val="24"/>
          <w:szCs w:val="24"/>
        </w:rPr>
        <w:t>rota</w:t>
      </w:r>
      <w:proofErr w:type="spellEnd"/>
      <w:r>
        <w:rPr>
          <w:rFonts w:ascii="Arial" w:hAnsi="Arial" w:cs="Arial"/>
          <w:color w:val="090909"/>
          <w:spacing w:val="-4"/>
          <w:sz w:val="24"/>
          <w:szCs w:val="24"/>
        </w:rPr>
        <w:t xml:space="preserve"> </w:t>
      </w:r>
      <w:r>
        <w:rPr>
          <w:rFonts w:ascii="Arial" w:hAnsi="Arial" w:cs="Arial"/>
          <w:color w:val="090909"/>
          <w:spacing w:val="-7"/>
          <w:sz w:val="24"/>
          <w:szCs w:val="24"/>
        </w:rPr>
        <w:t xml:space="preserve">lists will </w:t>
      </w:r>
      <w:r>
        <w:rPr>
          <w:rFonts w:ascii="Arial" w:hAnsi="Arial" w:cs="Arial"/>
          <w:color w:val="090909"/>
          <w:spacing w:val="-5"/>
          <w:sz w:val="24"/>
          <w:szCs w:val="24"/>
        </w:rPr>
        <w:t xml:space="preserve">be </w:t>
      </w:r>
      <w:r>
        <w:rPr>
          <w:rFonts w:ascii="Arial" w:hAnsi="Arial" w:cs="Arial"/>
          <w:color w:val="090909"/>
          <w:spacing w:val="-7"/>
          <w:sz w:val="24"/>
          <w:szCs w:val="24"/>
        </w:rPr>
        <w:t xml:space="preserve">displayed </w:t>
      </w:r>
      <w:r>
        <w:rPr>
          <w:rFonts w:ascii="Arial" w:hAnsi="Arial" w:cs="Arial"/>
          <w:color w:val="090909"/>
          <w:spacing w:val="-10"/>
          <w:sz w:val="24"/>
          <w:szCs w:val="24"/>
        </w:rPr>
        <w:t xml:space="preserve">at </w:t>
      </w:r>
      <w:r>
        <w:rPr>
          <w:rFonts w:ascii="Arial" w:hAnsi="Arial" w:cs="Arial"/>
          <w:color w:val="090909"/>
          <w:spacing w:val="-4"/>
          <w:sz w:val="24"/>
          <w:szCs w:val="24"/>
        </w:rPr>
        <w:t xml:space="preserve">the </w:t>
      </w:r>
      <w:r>
        <w:rPr>
          <w:rFonts w:ascii="Arial" w:hAnsi="Arial" w:cs="Arial"/>
          <w:color w:val="090909"/>
          <w:spacing w:val="-6"/>
          <w:sz w:val="24"/>
          <w:szCs w:val="24"/>
        </w:rPr>
        <w:t xml:space="preserve">beginning </w:t>
      </w:r>
      <w:r>
        <w:rPr>
          <w:rFonts w:ascii="Arial" w:hAnsi="Arial" w:cs="Arial"/>
          <w:color w:val="090909"/>
          <w:spacing w:val="3"/>
          <w:sz w:val="24"/>
          <w:szCs w:val="24"/>
        </w:rPr>
        <w:t xml:space="preserve">of </w:t>
      </w:r>
      <w:r>
        <w:rPr>
          <w:rFonts w:ascii="Arial" w:hAnsi="Arial" w:cs="Arial"/>
          <w:color w:val="090909"/>
          <w:spacing w:val="-6"/>
          <w:sz w:val="24"/>
          <w:szCs w:val="24"/>
        </w:rPr>
        <w:t xml:space="preserve">the </w:t>
      </w:r>
      <w:r>
        <w:rPr>
          <w:rFonts w:ascii="Arial" w:hAnsi="Arial" w:cs="Arial"/>
          <w:color w:val="090909"/>
          <w:spacing w:val="-11"/>
          <w:sz w:val="24"/>
          <w:szCs w:val="24"/>
        </w:rPr>
        <w:t xml:space="preserve">season. </w:t>
      </w:r>
      <w:r>
        <w:rPr>
          <w:rFonts w:ascii="Arial" w:hAnsi="Arial" w:cs="Arial"/>
          <w:color w:val="090909"/>
          <w:spacing w:val="-10"/>
          <w:sz w:val="24"/>
          <w:szCs w:val="24"/>
        </w:rPr>
        <w:t xml:space="preserve">Should </w:t>
      </w:r>
      <w:r>
        <w:rPr>
          <w:rFonts w:ascii="Arial" w:hAnsi="Arial" w:cs="Arial"/>
          <w:color w:val="090909"/>
          <w:sz w:val="24"/>
          <w:szCs w:val="24"/>
        </w:rPr>
        <w:t xml:space="preserve">a </w:t>
      </w:r>
      <w:r>
        <w:rPr>
          <w:rFonts w:ascii="Arial" w:hAnsi="Arial" w:cs="Arial"/>
          <w:color w:val="090909"/>
          <w:spacing w:val="-7"/>
          <w:sz w:val="24"/>
          <w:szCs w:val="24"/>
        </w:rPr>
        <w:t xml:space="preserve">member not </w:t>
      </w:r>
      <w:r>
        <w:rPr>
          <w:rFonts w:ascii="Arial" w:hAnsi="Arial" w:cs="Arial"/>
          <w:color w:val="090909"/>
          <w:spacing w:val="-8"/>
          <w:sz w:val="24"/>
          <w:szCs w:val="24"/>
        </w:rPr>
        <w:t xml:space="preserve">be able </w:t>
      </w:r>
      <w:r>
        <w:rPr>
          <w:rFonts w:ascii="Arial" w:hAnsi="Arial" w:cs="Arial"/>
          <w:color w:val="090909"/>
          <w:spacing w:val="-3"/>
          <w:sz w:val="24"/>
          <w:szCs w:val="24"/>
        </w:rPr>
        <w:t xml:space="preserve">to </w:t>
      </w:r>
      <w:r>
        <w:rPr>
          <w:rFonts w:ascii="Arial" w:hAnsi="Arial" w:cs="Arial"/>
          <w:color w:val="090909"/>
          <w:spacing w:val="-8"/>
          <w:sz w:val="24"/>
          <w:szCs w:val="24"/>
        </w:rPr>
        <w:t xml:space="preserve">meet </w:t>
      </w:r>
      <w:r>
        <w:rPr>
          <w:rFonts w:ascii="Arial" w:hAnsi="Arial" w:cs="Arial"/>
          <w:color w:val="090909"/>
          <w:spacing w:val="-6"/>
          <w:sz w:val="24"/>
          <w:szCs w:val="24"/>
        </w:rPr>
        <w:t xml:space="preserve">his/her obligation </w:t>
      </w:r>
      <w:r>
        <w:rPr>
          <w:rFonts w:ascii="Arial" w:hAnsi="Arial" w:cs="Arial"/>
          <w:color w:val="090909"/>
          <w:spacing w:val="-10"/>
          <w:sz w:val="24"/>
          <w:szCs w:val="24"/>
        </w:rPr>
        <w:t xml:space="preserve">on </w:t>
      </w:r>
      <w:r>
        <w:rPr>
          <w:rFonts w:ascii="Arial" w:hAnsi="Arial" w:cs="Arial"/>
          <w:color w:val="090909"/>
          <w:sz w:val="24"/>
          <w:szCs w:val="24"/>
        </w:rPr>
        <w:t xml:space="preserve">a </w:t>
      </w:r>
      <w:r>
        <w:rPr>
          <w:rFonts w:ascii="Arial" w:hAnsi="Arial" w:cs="Arial"/>
          <w:color w:val="090909"/>
          <w:spacing w:val="-6"/>
          <w:sz w:val="24"/>
          <w:szCs w:val="24"/>
        </w:rPr>
        <w:t xml:space="preserve">certain </w:t>
      </w:r>
      <w:r>
        <w:rPr>
          <w:rFonts w:ascii="Arial" w:hAnsi="Arial" w:cs="Arial"/>
          <w:color w:val="090909"/>
          <w:spacing w:val="-8"/>
          <w:sz w:val="24"/>
          <w:szCs w:val="24"/>
        </w:rPr>
        <w:t xml:space="preserve">date, </w:t>
      </w:r>
      <w:r>
        <w:rPr>
          <w:rFonts w:ascii="Arial" w:hAnsi="Arial" w:cs="Arial"/>
          <w:color w:val="090909"/>
          <w:spacing w:val="-6"/>
          <w:sz w:val="24"/>
          <w:szCs w:val="24"/>
        </w:rPr>
        <w:t xml:space="preserve">they </w:t>
      </w:r>
      <w:r>
        <w:rPr>
          <w:rFonts w:ascii="Arial" w:hAnsi="Arial" w:cs="Arial"/>
          <w:color w:val="090909"/>
          <w:spacing w:val="-7"/>
          <w:sz w:val="24"/>
          <w:szCs w:val="24"/>
        </w:rPr>
        <w:t xml:space="preserve">will </w:t>
      </w:r>
      <w:r>
        <w:rPr>
          <w:rFonts w:ascii="Arial" w:hAnsi="Arial" w:cs="Arial"/>
          <w:color w:val="090909"/>
          <w:spacing w:val="-8"/>
          <w:sz w:val="24"/>
          <w:szCs w:val="24"/>
        </w:rPr>
        <w:t xml:space="preserve">be </w:t>
      </w:r>
      <w:r>
        <w:rPr>
          <w:rFonts w:ascii="Arial" w:hAnsi="Arial" w:cs="Arial"/>
          <w:color w:val="090909"/>
          <w:spacing w:val="-6"/>
          <w:sz w:val="24"/>
          <w:szCs w:val="24"/>
        </w:rPr>
        <w:t xml:space="preserve">expected </w:t>
      </w:r>
      <w:r>
        <w:rPr>
          <w:rFonts w:ascii="Arial" w:hAnsi="Arial" w:cs="Arial"/>
          <w:color w:val="090909"/>
          <w:spacing w:val="-5"/>
          <w:sz w:val="24"/>
          <w:szCs w:val="24"/>
        </w:rPr>
        <w:t xml:space="preserve">to </w:t>
      </w:r>
      <w:r>
        <w:rPr>
          <w:rFonts w:ascii="Arial" w:hAnsi="Arial" w:cs="Arial"/>
          <w:color w:val="090909"/>
          <w:spacing w:val="-8"/>
          <w:sz w:val="24"/>
          <w:szCs w:val="24"/>
        </w:rPr>
        <w:t xml:space="preserve">find </w:t>
      </w:r>
      <w:r>
        <w:rPr>
          <w:rFonts w:ascii="Arial" w:hAnsi="Arial" w:cs="Arial"/>
          <w:color w:val="090909"/>
          <w:sz w:val="24"/>
          <w:szCs w:val="24"/>
        </w:rPr>
        <w:t xml:space="preserve">a </w:t>
      </w:r>
      <w:r>
        <w:rPr>
          <w:rFonts w:ascii="Arial" w:hAnsi="Arial" w:cs="Arial"/>
          <w:color w:val="090909"/>
          <w:spacing w:val="-7"/>
          <w:sz w:val="24"/>
          <w:szCs w:val="24"/>
        </w:rPr>
        <w:t>suitable</w:t>
      </w:r>
      <w:r>
        <w:rPr>
          <w:rFonts w:ascii="Arial" w:hAnsi="Arial" w:cs="Arial"/>
          <w:color w:val="090909"/>
          <w:spacing w:val="6"/>
          <w:sz w:val="24"/>
          <w:szCs w:val="24"/>
        </w:rPr>
        <w:t xml:space="preserve"> </w:t>
      </w:r>
      <w:r>
        <w:rPr>
          <w:rFonts w:ascii="Arial" w:hAnsi="Arial" w:cs="Arial"/>
          <w:color w:val="090909"/>
          <w:spacing w:val="-7"/>
          <w:sz w:val="24"/>
          <w:szCs w:val="24"/>
        </w:rPr>
        <w:t>replacement.</w:t>
      </w:r>
    </w:p>
    <w:p w14:paraId="11B70D1C" w14:textId="77777777" w:rsidR="003C0764" w:rsidRDefault="003C0764">
      <w:pPr>
        <w:pStyle w:val="ListParagraph"/>
        <w:tabs>
          <w:tab w:val="left" w:pos="2552"/>
          <w:tab w:val="left" w:pos="3628"/>
          <w:tab w:val="left" w:pos="3629"/>
        </w:tabs>
        <w:ind w:left="2552" w:hanging="567"/>
        <w:jc w:val="both"/>
        <w:rPr>
          <w:rFonts w:ascii="Arial" w:hAnsi="Arial" w:cs="Arial"/>
          <w:color w:val="090909"/>
          <w:spacing w:val="-7"/>
          <w:sz w:val="24"/>
          <w:szCs w:val="24"/>
        </w:rPr>
      </w:pPr>
    </w:p>
    <w:p w14:paraId="11B70D1D" w14:textId="77777777" w:rsidR="003C0764" w:rsidRDefault="00B93215">
      <w:pPr>
        <w:pStyle w:val="ListParagraph"/>
        <w:numPr>
          <w:ilvl w:val="1"/>
          <w:numId w:val="6"/>
        </w:numPr>
        <w:tabs>
          <w:tab w:val="left" w:pos="2552"/>
          <w:tab w:val="left" w:pos="3225"/>
          <w:tab w:val="left" w:pos="3226"/>
        </w:tabs>
        <w:ind w:left="2552" w:hanging="567"/>
        <w:jc w:val="both"/>
      </w:pPr>
      <w:r>
        <w:rPr>
          <w:rFonts w:ascii="Arial" w:hAnsi="Arial" w:cs="Arial"/>
          <w:color w:val="0A0A0A"/>
          <w:spacing w:val="-10"/>
          <w:position w:val="1"/>
          <w:sz w:val="24"/>
          <w:szCs w:val="24"/>
        </w:rPr>
        <w:t xml:space="preserve">The </w:t>
      </w:r>
      <w:r>
        <w:rPr>
          <w:rFonts w:ascii="Arial" w:hAnsi="Arial" w:cs="Arial"/>
          <w:color w:val="0A0A0A"/>
          <w:spacing w:val="-9"/>
          <w:position w:val="1"/>
          <w:sz w:val="24"/>
          <w:szCs w:val="24"/>
        </w:rPr>
        <w:t xml:space="preserve">club </w:t>
      </w:r>
      <w:r>
        <w:rPr>
          <w:rFonts w:ascii="Arial" w:hAnsi="Arial" w:cs="Arial"/>
          <w:color w:val="0A0A0A"/>
          <w:spacing w:val="-6"/>
          <w:position w:val="1"/>
          <w:sz w:val="24"/>
          <w:szCs w:val="24"/>
        </w:rPr>
        <w:t xml:space="preserve">year </w:t>
      </w:r>
      <w:r>
        <w:rPr>
          <w:rFonts w:ascii="Arial" w:hAnsi="Arial" w:cs="Arial"/>
          <w:color w:val="0A0A0A"/>
          <w:spacing w:val="-9"/>
          <w:position w:val="2"/>
          <w:sz w:val="24"/>
          <w:szCs w:val="24"/>
        </w:rPr>
        <w:t xml:space="preserve">shall </w:t>
      </w:r>
      <w:r>
        <w:rPr>
          <w:rFonts w:ascii="Arial" w:hAnsi="Arial" w:cs="Arial"/>
          <w:color w:val="0A0A0A"/>
          <w:spacing w:val="-7"/>
          <w:position w:val="2"/>
          <w:sz w:val="24"/>
          <w:szCs w:val="24"/>
        </w:rPr>
        <w:t xml:space="preserve">commence </w:t>
      </w:r>
      <w:r>
        <w:rPr>
          <w:rFonts w:ascii="Arial" w:hAnsi="Arial" w:cs="Arial"/>
          <w:color w:val="0A0A0A"/>
          <w:spacing w:val="-10"/>
          <w:position w:val="2"/>
          <w:sz w:val="24"/>
          <w:szCs w:val="24"/>
        </w:rPr>
        <w:t xml:space="preserve">on </w:t>
      </w:r>
      <w:r>
        <w:rPr>
          <w:rFonts w:ascii="Arial" w:hAnsi="Arial" w:cs="Arial"/>
          <w:color w:val="0A0A0A"/>
          <w:spacing w:val="-6"/>
          <w:position w:val="2"/>
          <w:sz w:val="24"/>
          <w:szCs w:val="24"/>
        </w:rPr>
        <w:t xml:space="preserve">the </w:t>
      </w:r>
      <w:r>
        <w:rPr>
          <w:rFonts w:ascii="Arial" w:hAnsi="Arial" w:cs="Arial"/>
          <w:color w:val="0A0A0A"/>
          <w:spacing w:val="-6"/>
          <w:sz w:val="24"/>
          <w:szCs w:val="24"/>
        </w:rPr>
        <w:t xml:space="preserve">first </w:t>
      </w:r>
      <w:r>
        <w:rPr>
          <w:rFonts w:ascii="Arial" w:hAnsi="Arial" w:cs="Arial"/>
          <w:color w:val="0A0A0A"/>
          <w:spacing w:val="-8"/>
          <w:position w:val="2"/>
          <w:sz w:val="24"/>
          <w:szCs w:val="24"/>
        </w:rPr>
        <w:t>day</w:t>
      </w:r>
      <w:r>
        <w:rPr>
          <w:rFonts w:ascii="Arial" w:hAnsi="Arial" w:cs="Arial"/>
          <w:color w:val="0A0A0A"/>
          <w:spacing w:val="1"/>
          <w:position w:val="2"/>
          <w:sz w:val="24"/>
          <w:szCs w:val="24"/>
        </w:rPr>
        <w:t xml:space="preserve"> </w:t>
      </w:r>
      <w:r>
        <w:rPr>
          <w:rFonts w:ascii="Arial" w:hAnsi="Arial" w:cs="Arial"/>
          <w:color w:val="0A0A0A"/>
          <w:spacing w:val="-3"/>
          <w:position w:val="2"/>
          <w:sz w:val="24"/>
          <w:szCs w:val="24"/>
        </w:rPr>
        <w:t>of November.</w:t>
      </w:r>
    </w:p>
    <w:p w14:paraId="11B70D1E" w14:textId="77777777" w:rsidR="003C0764" w:rsidRDefault="003C0764">
      <w:pPr>
        <w:pStyle w:val="ListParagraph"/>
        <w:tabs>
          <w:tab w:val="left" w:pos="1985"/>
          <w:tab w:val="left" w:pos="2552"/>
          <w:tab w:val="left" w:pos="3225"/>
          <w:tab w:val="left" w:pos="3226"/>
        </w:tabs>
        <w:ind w:left="1276" w:firstLine="0"/>
        <w:jc w:val="both"/>
        <w:rPr>
          <w:rFonts w:ascii="Arial" w:hAnsi="Arial" w:cs="Arial"/>
          <w:color w:val="0A0A0A"/>
          <w:spacing w:val="-3"/>
          <w:sz w:val="24"/>
          <w:szCs w:val="24"/>
        </w:rPr>
      </w:pPr>
    </w:p>
    <w:p w14:paraId="11B70D1F" w14:textId="77777777" w:rsidR="003C0764" w:rsidRDefault="00B93215">
      <w:pPr>
        <w:pStyle w:val="ListParagraph"/>
        <w:numPr>
          <w:ilvl w:val="0"/>
          <w:numId w:val="2"/>
        </w:numPr>
        <w:tabs>
          <w:tab w:val="left" w:pos="1985"/>
          <w:tab w:val="left" w:pos="2552"/>
        </w:tabs>
        <w:ind w:left="1985" w:hanging="709"/>
        <w:jc w:val="both"/>
      </w:pPr>
      <w:r>
        <w:rPr>
          <w:rFonts w:ascii="Arial" w:hAnsi="Arial" w:cs="Arial"/>
          <w:color w:val="1C1C1C"/>
          <w:spacing w:val="-10"/>
          <w:sz w:val="24"/>
          <w:szCs w:val="24"/>
        </w:rPr>
        <w:t>FINANCE</w:t>
      </w:r>
    </w:p>
    <w:p w14:paraId="11B70D20" w14:textId="77777777" w:rsidR="003C0764" w:rsidRDefault="003C0764">
      <w:pPr>
        <w:pStyle w:val="Textbody"/>
        <w:tabs>
          <w:tab w:val="left" w:pos="1276"/>
          <w:tab w:val="left" w:pos="1985"/>
          <w:tab w:val="left" w:pos="2552"/>
        </w:tabs>
        <w:ind w:left="1985"/>
        <w:jc w:val="both"/>
        <w:rPr>
          <w:rFonts w:ascii="Arial" w:hAnsi="Arial" w:cs="Arial"/>
          <w:color w:val="1A1A1A"/>
          <w:spacing w:val="-12"/>
          <w:sz w:val="24"/>
          <w:szCs w:val="24"/>
        </w:rPr>
      </w:pPr>
    </w:p>
    <w:p w14:paraId="11B70D21" w14:textId="77777777" w:rsidR="003C0764" w:rsidRDefault="00B93215">
      <w:pPr>
        <w:pStyle w:val="Textbody"/>
        <w:tabs>
          <w:tab w:val="left" w:pos="1276"/>
          <w:tab w:val="left" w:pos="1985"/>
          <w:tab w:val="left" w:pos="2552"/>
        </w:tabs>
        <w:ind w:left="1985" w:hanging="709"/>
        <w:jc w:val="both"/>
      </w:pPr>
      <w:r>
        <w:rPr>
          <w:rFonts w:ascii="Arial" w:hAnsi="Arial" w:cs="Arial"/>
          <w:color w:val="1A1A1A"/>
          <w:spacing w:val="-12"/>
          <w:sz w:val="24"/>
          <w:szCs w:val="24"/>
        </w:rPr>
        <w:tab/>
        <w:t xml:space="preserve">All </w:t>
      </w:r>
      <w:r>
        <w:rPr>
          <w:rFonts w:ascii="Arial" w:hAnsi="Arial" w:cs="Arial"/>
          <w:color w:val="1A1A1A"/>
          <w:spacing w:val="-6"/>
          <w:sz w:val="24"/>
          <w:szCs w:val="24"/>
        </w:rPr>
        <w:t xml:space="preserve">monies </w:t>
      </w:r>
      <w:r>
        <w:rPr>
          <w:rFonts w:ascii="Arial" w:hAnsi="Arial" w:cs="Arial"/>
          <w:color w:val="1A1A1A"/>
          <w:spacing w:val="-8"/>
          <w:sz w:val="24"/>
          <w:szCs w:val="24"/>
        </w:rPr>
        <w:t xml:space="preserve">shall be </w:t>
      </w:r>
      <w:r>
        <w:rPr>
          <w:rFonts w:ascii="Arial" w:hAnsi="Arial" w:cs="Arial"/>
          <w:color w:val="1A1A1A"/>
          <w:spacing w:val="-6"/>
          <w:sz w:val="24"/>
          <w:szCs w:val="24"/>
        </w:rPr>
        <w:t xml:space="preserve">paid </w:t>
      </w:r>
      <w:r>
        <w:rPr>
          <w:rFonts w:ascii="Arial" w:hAnsi="Arial" w:cs="Arial"/>
          <w:color w:val="1A1A1A"/>
          <w:spacing w:val="-5"/>
          <w:sz w:val="24"/>
          <w:szCs w:val="24"/>
        </w:rPr>
        <w:t xml:space="preserve">to </w:t>
      </w:r>
      <w:r>
        <w:rPr>
          <w:rFonts w:ascii="Arial" w:hAnsi="Arial" w:cs="Arial"/>
          <w:color w:val="1A1A1A"/>
          <w:spacing w:val="-6"/>
          <w:sz w:val="24"/>
          <w:szCs w:val="24"/>
        </w:rPr>
        <w:t xml:space="preserve">the </w:t>
      </w:r>
      <w:r>
        <w:rPr>
          <w:rFonts w:ascii="Arial" w:hAnsi="Arial" w:cs="Arial"/>
          <w:color w:val="1A1A1A"/>
          <w:spacing w:val="-10"/>
          <w:sz w:val="24"/>
          <w:szCs w:val="24"/>
        </w:rPr>
        <w:t xml:space="preserve">Hon. </w:t>
      </w:r>
      <w:r>
        <w:rPr>
          <w:rFonts w:ascii="Arial" w:hAnsi="Arial" w:cs="Arial"/>
          <w:color w:val="1A1A1A"/>
          <w:spacing w:val="-5"/>
          <w:sz w:val="24"/>
          <w:szCs w:val="24"/>
        </w:rPr>
        <w:t xml:space="preserve">Treasurer </w:t>
      </w:r>
      <w:r>
        <w:rPr>
          <w:rFonts w:ascii="Arial" w:hAnsi="Arial" w:cs="Arial"/>
          <w:color w:val="1A1A1A"/>
          <w:spacing w:val="-6"/>
          <w:sz w:val="24"/>
          <w:szCs w:val="24"/>
        </w:rPr>
        <w:t xml:space="preserve">who </w:t>
      </w:r>
      <w:r>
        <w:rPr>
          <w:rFonts w:ascii="Arial" w:hAnsi="Arial" w:cs="Arial"/>
          <w:color w:val="1A1A1A"/>
          <w:spacing w:val="-11"/>
          <w:sz w:val="24"/>
          <w:szCs w:val="24"/>
        </w:rPr>
        <w:t xml:space="preserve">shall </w:t>
      </w:r>
      <w:r>
        <w:rPr>
          <w:rFonts w:ascii="Arial" w:hAnsi="Arial" w:cs="Arial"/>
          <w:color w:val="1A1A1A"/>
          <w:spacing w:val="-9"/>
          <w:sz w:val="24"/>
          <w:szCs w:val="24"/>
        </w:rPr>
        <w:t xml:space="preserve">keep </w:t>
      </w:r>
      <w:r>
        <w:rPr>
          <w:rFonts w:ascii="Arial" w:hAnsi="Arial" w:cs="Arial"/>
          <w:color w:val="1A1A1A"/>
          <w:spacing w:val="-6"/>
          <w:sz w:val="24"/>
          <w:szCs w:val="24"/>
        </w:rPr>
        <w:t xml:space="preserve">the accounts </w:t>
      </w:r>
      <w:r>
        <w:rPr>
          <w:rFonts w:ascii="Arial" w:hAnsi="Arial" w:cs="Arial"/>
          <w:color w:val="1A1A1A"/>
          <w:spacing w:val="5"/>
          <w:sz w:val="24"/>
          <w:szCs w:val="24"/>
        </w:rPr>
        <w:t xml:space="preserve">of </w:t>
      </w:r>
      <w:r>
        <w:rPr>
          <w:rFonts w:ascii="Arial" w:hAnsi="Arial" w:cs="Arial"/>
          <w:color w:val="1A1A1A"/>
          <w:spacing w:val="-4"/>
          <w:sz w:val="24"/>
          <w:szCs w:val="24"/>
        </w:rPr>
        <w:t xml:space="preserve">the </w:t>
      </w:r>
      <w:r>
        <w:rPr>
          <w:rFonts w:ascii="Arial" w:hAnsi="Arial" w:cs="Arial"/>
          <w:color w:val="1A1A1A"/>
          <w:spacing w:val="-9"/>
          <w:sz w:val="24"/>
          <w:szCs w:val="24"/>
        </w:rPr>
        <w:t xml:space="preserve">Club </w:t>
      </w:r>
      <w:r>
        <w:rPr>
          <w:rFonts w:ascii="Arial" w:hAnsi="Arial" w:cs="Arial"/>
          <w:color w:val="1A1A1A"/>
          <w:sz w:val="24"/>
          <w:szCs w:val="24"/>
        </w:rPr>
        <w:t xml:space="preserve">&amp; </w:t>
      </w:r>
      <w:r>
        <w:rPr>
          <w:rFonts w:ascii="Arial" w:hAnsi="Arial" w:cs="Arial"/>
          <w:color w:val="1A1A1A"/>
          <w:spacing w:val="-7"/>
          <w:sz w:val="24"/>
          <w:szCs w:val="24"/>
        </w:rPr>
        <w:t xml:space="preserve">maintain </w:t>
      </w:r>
      <w:r>
        <w:rPr>
          <w:rFonts w:ascii="Arial" w:hAnsi="Arial" w:cs="Arial"/>
          <w:color w:val="1A1A1A"/>
          <w:spacing w:val="-6"/>
          <w:sz w:val="24"/>
          <w:szCs w:val="24"/>
        </w:rPr>
        <w:t xml:space="preserve">necessary </w:t>
      </w:r>
      <w:r>
        <w:rPr>
          <w:rFonts w:ascii="Arial" w:hAnsi="Arial" w:cs="Arial"/>
          <w:color w:val="1A1A1A"/>
          <w:spacing w:val="-7"/>
          <w:sz w:val="24"/>
          <w:szCs w:val="24"/>
        </w:rPr>
        <w:t xml:space="preserve">banking </w:t>
      </w:r>
      <w:r>
        <w:rPr>
          <w:rFonts w:ascii="Arial" w:hAnsi="Arial" w:cs="Arial"/>
          <w:color w:val="1A1A1A"/>
          <w:spacing w:val="-6"/>
          <w:sz w:val="24"/>
          <w:szCs w:val="24"/>
        </w:rPr>
        <w:t xml:space="preserve">arrangements </w:t>
      </w:r>
      <w:r>
        <w:rPr>
          <w:rFonts w:ascii="Arial" w:hAnsi="Arial" w:cs="Arial"/>
          <w:color w:val="1A1A1A"/>
          <w:spacing w:val="-8"/>
          <w:sz w:val="24"/>
          <w:szCs w:val="24"/>
        </w:rPr>
        <w:t xml:space="preserve">as </w:t>
      </w:r>
      <w:r>
        <w:rPr>
          <w:rFonts w:ascii="Arial" w:hAnsi="Arial" w:cs="Arial"/>
          <w:color w:val="1A1A1A"/>
          <w:spacing w:val="-6"/>
          <w:sz w:val="24"/>
          <w:szCs w:val="24"/>
        </w:rPr>
        <w:t xml:space="preserve">directed </w:t>
      </w:r>
      <w:r>
        <w:rPr>
          <w:rFonts w:ascii="Arial" w:hAnsi="Arial" w:cs="Arial"/>
          <w:color w:val="1A1A1A"/>
          <w:spacing w:val="-10"/>
          <w:sz w:val="24"/>
          <w:szCs w:val="24"/>
        </w:rPr>
        <w:t xml:space="preserve">by </w:t>
      </w:r>
      <w:r>
        <w:rPr>
          <w:rFonts w:ascii="Arial" w:hAnsi="Arial" w:cs="Arial"/>
          <w:color w:val="1A1A1A"/>
          <w:spacing w:val="-6"/>
          <w:sz w:val="24"/>
          <w:szCs w:val="24"/>
        </w:rPr>
        <w:t xml:space="preserve">the </w:t>
      </w:r>
      <w:r>
        <w:rPr>
          <w:rFonts w:ascii="Arial" w:hAnsi="Arial" w:cs="Arial"/>
          <w:color w:val="1A1A1A"/>
          <w:spacing w:val="-7"/>
          <w:sz w:val="24"/>
          <w:szCs w:val="24"/>
        </w:rPr>
        <w:t xml:space="preserve">General </w:t>
      </w:r>
      <w:r>
        <w:rPr>
          <w:rFonts w:ascii="Arial" w:hAnsi="Arial" w:cs="Arial"/>
          <w:color w:val="1A1A1A"/>
          <w:spacing w:val="-8"/>
          <w:sz w:val="24"/>
          <w:szCs w:val="24"/>
        </w:rPr>
        <w:t xml:space="preserve">Committee. </w:t>
      </w:r>
      <w:r>
        <w:rPr>
          <w:rFonts w:ascii="Arial" w:hAnsi="Arial" w:cs="Arial"/>
          <w:color w:val="1A1A1A"/>
          <w:spacing w:val="-12"/>
          <w:sz w:val="24"/>
          <w:szCs w:val="24"/>
        </w:rPr>
        <w:t xml:space="preserve">Such </w:t>
      </w:r>
      <w:r>
        <w:rPr>
          <w:rFonts w:ascii="Arial" w:hAnsi="Arial" w:cs="Arial"/>
          <w:color w:val="1A1A1A"/>
          <w:spacing w:val="-7"/>
          <w:sz w:val="24"/>
          <w:szCs w:val="24"/>
        </w:rPr>
        <w:t xml:space="preserve">accounts </w:t>
      </w:r>
      <w:r>
        <w:rPr>
          <w:rFonts w:ascii="Arial" w:hAnsi="Arial" w:cs="Arial"/>
          <w:color w:val="1A1A1A"/>
          <w:spacing w:val="-5"/>
          <w:sz w:val="24"/>
          <w:szCs w:val="24"/>
        </w:rPr>
        <w:t xml:space="preserve">to </w:t>
      </w:r>
      <w:r>
        <w:rPr>
          <w:rFonts w:ascii="Arial" w:hAnsi="Arial" w:cs="Arial"/>
          <w:color w:val="1A1A1A"/>
          <w:spacing w:val="-8"/>
          <w:sz w:val="24"/>
          <w:szCs w:val="24"/>
        </w:rPr>
        <w:t xml:space="preserve">be </w:t>
      </w:r>
      <w:r>
        <w:rPr>
          <w:rFonts w:ascii="Arial" w:hAnsi="Arial" w:cs="Arial"/>
          <w:color w:val="1A1A1A"/>
          <w:spacing w:val="-7"/>
          <w:sz w:val="24"/>
          <w:szCs w:val="24"/>
        </w:rPr>
        <w:t xml:space="preserve">operated </w:t>
      </w:r>
      <w:r>
        <w:rPr>
          <w:rFonts w:ascii="Arial" w:hAnsi="Arial" w:cs="Arial"/>
          <w:color w:val="1A1A1A"/>
          <w:spacing w:val="-8"/>
          <w:sz w:val="24"/>
          <w:szCs w:val="24"/>
        </w:rPr>
        <w:t xml:space="preserve">by the </w:t>
      </w:r>
      <w:r>
        <w:rPr>
          <w:rFonts w:ascii="Arial" w:hAnsi="Arial" w:cs="Arial"/>
          <w:color w:val="171717"/>
          <w:spacing w:val="-7"/>
          <w:sz w:val="24"/>
          <w:szCs w:val="24"/>
        </w:rPr>
        <w:t xml:space="preserve">President, </w:t>
      </w:r>
      <w:r>
        <w:rPr>
          <w:rFonts w:ascii="Arial" w:hAnsi="Arial" w:cs="Arial"/>
          <w:color w:val="171717"/>
          <w:spacing w:val="-10"/>
          <w:sz w:val="24"/>
          <w:szCs w:val="24"/>
        </w:rPr>
        <w:t xml:space="preserve">Hon. </w:t>
      </w:r>
      <w:r>
        <w:rPr>
          <w:rFonts w:ascii="Arial" w:hAnsi="Arial" w:cs="Arial"/>
          <w:color w:val="171717"/>
          <w:spacing w:val="-6"/>
          <w:sz w:val="24"/>
          <w:szCs w:val="24"/>
        </w:rPr>
        <w:t xml:space="preserve">Treasurer </w:t>
      </w:r>
      <w:r>
        <w:rPr>
          <w:rFonts w:ascii="Arial" w:hAnsi="Arial" w:cs="Arial"/>
          <w:color w:val="171717"/>
          <w:sz w:val="24"/>
          <w:szCs w:val="24"/>
        </w:rPr>
        <w:t xml:space="preserve">&amp; </w:t>
      </w:r>
      <w:r>
        <w:rPr>
          <w:rFonts w:ascii="Arial" w:hAnsi="Arial" w:cs="Arial"/>
          <w:color w:val="171717"/>
          <w:spacing w:val="-9"/>
          <w:sz w:val="24"/>
          <w:szCs w:val="24"/>
        </w:rPr>
        <w:t xml:space="preserve">Hon. Secretary. </w:t>
      </w:r>
      <w:r>
        <w:rPr>
          <w:rFonts w:ascii="Arial" w:hAnsi="Arial" w:cs="Arial"/>
          <w:color w:val="171717"/>
          <w:spacing w:val="-10"/>
          <w:sz w:val="24"/>
          <w:szCs w:val="24"/>
        </w:rPr>
        <w:t xml:space="preserve">All </w:t>
      </w:r>
      <w:r>
        <w:rPr>
          <w:rFonts w:ascii="Arial" w:hAnsi="Arial" w:cs="Arial"/>
          <w:color w:val="171717"/>
          <w:spacing w:val="-8"/>
          <w:sz w:val="24"/>
          <w:szCs w:val="24"/>
        </w:rPr>
        <w:t xml:space="preserve">items </w:t>
      </w:r>
      <w:r>
        <w:rPr>
          <w:rFonts w:ascii="Arial" w:hAnsi="Arial" w:cs="Arial"/>
          <w:color w:val="171717"/>
          <w:spacing w:val="5"/>
          <w:sz w:val="24"/>
          <w:szCs w:val="24"/>
        </w:rPr>
        <w:t xml:space="preserve">of </w:t>
      </w:r>
      <w:r>
        <w:rPr>
          <w:rFonts w:ascii="Arial" w:hAnsi="Arial" w:cs="Arial"/>
          <w:color w:val="171717"/>
          <w:spacing w:val="-7"/>
          <w:sz w:val="24"/>
          <w:szCs w:val="24"/>
        </w:rPr>
        <w:t xml:space="preserve">major </w:t>
      </w:r>
      <w:r>
        <w:rPr>
          <w:rFonts w:ascii="Arial" w:hAnsi="Arial" w:cs="Arial"/>
          <w:color w:val="171717"/>
          <w:spacing w:val="-6"/>
          <w:sz w:val="24"/>
          <w:szCs w:val="24"/>
        </w:rPr>
        <w:t xml:space="preserve">expenditure </w:t>
      </w:r>
      <w:r>
        <w:rPr>
          <w:rFonts w:ascii="Arial" w:hAnsi="Arial" w:cs="Arial"/>
          <w:color w:val="171717"/>
          <w:spacing w:val="-9"/>
          <w:sz w:val="24"/>
          <w:szCs w:val="24"/>
        </w:rPr>
        <w:t xml:space="preserve">shall </w:t>
      </w:r>
      <w:r>
        <w:rPr>
          <w:rFonts w:ascii="Arial" w:hAnsi="Arial" w:cs="Arial"/>
          <w:color w:val="171717"/>
          <w:spacing w:val="-8"/>
          <w:sz w:val="24"/>
          <w:szCs w:val="24"/>
        </w:rPr>
        <w:t xml:space="preserve">be </w:t>
      </w:r>
      <w:r>
        <w:rPr>
          <w:rFonts w:ascii="Arial" w:hAnsi="Arial" w:cs="Arial"/>
          <w:color w:val="171717"/>
          <w:spacing w:val="-7"/>
          <w:sz w:val="24"/>
          <w:szCs w:val="24"/>
        </w:rPr>
        <w:t xml:space="preserve">approved </w:t>
      </w:r>
      <w:r>
        <w:rPr>
          <w:rFonts w:ascii="Arial" w:hAnsi="Arial" w:cs="Arial"/>
          <w:color w:val="171717"/>
          <w:spacing w:val="-12"/>
          <w:sz w:val="24"/>
          <w:szCs w:val="24"/>
        </w:rPr>
        <w:t xml:space="preserve">at </w:t>
      </w:r>
      <w:r>
        <w:rPr>
          <w:rFonts w:ascii="Arial" w:hAnsi="Arial" w:cs="Arial"/>
          <w:color w:val="171717"/>
          <w:sz w:val="24"/>
          <w:szCs w:val="24"/>
        </w:rPr>
        <w:t xml:space="preserve">a </w:t>
      </w:r>
      <w:r>
        <w:rPr>
          <w:rFonts w:ascii="Arial" w:hAnsi="Arial" w:cs="Arial"/>
          <w:color w:val="171717"/>
          <w:spacing w:val="-9"/>
          <w:sz w:val="24"/>
          <w:szCs w:val="24"/>
        </w:rPr>
        <w:t xml:space="preserve">General </w:t>
      </w:r>
      <w:r>
        <w:rPr>
          <w:rFonts w:ascii="Arial" w:hAnsi="Arial" w:cs="Arial"/>
          <w:color w:val="171717"/>
          <w:spacing w:val="-8"/>
          <w:sz w:val="24"/>
          <w:szCs w:val="24"/>
        </w:rPr>
        <w:t xml:space="preserve">Committee </w:t>
      </w:r>
      <w:r>
        <w:rPr>
          <w:rFonts w:ascii="Arial" w:hAnsi="Arial" w:cs="Arial"/>
          <w:color w:val="171717"/>
          <w:spacing w:val="-9"/>
          <w:sz w:val="24"/>
          <w:szCs w:val="24"/>
        </w:rPr>
        <w:t>Meeting.</w:t>
      </w:r>
    </w:p>
    <w:p w14:paraId="11B70D22" w14:textId="77777777" w:rsidR="003C0764" w:rsidRDefault="003C0764">
      <w:pPr>
        <w:pStyle w:val="Textbody"/>
        <w:tabs>
          <w:tab w:val="left" w:pos="1985"/>
          <w:tab w:val="left" w:pos="2552"/>
        </w:tabs>
        <w:ind w:left="1985" w:hanging="709"/>
        <w:jc w:val="both"/>
        <w:rPr>
          <w:rFonts w:ascii="Arial" w:hAnsi="Arial" w:cs="Arial"/>
          <w:sz w:val="24"/>
          <w:szCs w:val="24"/>
        </w:rPr>
      </w:pPr>
    </w:p>
    <w:p w14:paraId="11B70D23" w14:textId="77777777" w:rsidR="003C0764" w:rsidRDefault="00B93215">
      <w:pPr>
        <w:pStyle w:val="ListParagraph"/>
        <w:tabs>
          <w:tab w:val="left" w:pos="1276"/>
          <w:tab w:val="left" w:pos="1985"/>
          <w:tab w:val="left" w:pos="2552"/>
        </w:tabs>
        <w:ind w:left="1985" w:hanging="709"/>
        <w:jc w:val="both"/>
      </w:pPr>
      <w:r>
        <w:rPr>
          <w:rFonts w:ascii="Arial" w:hAnsi="Arial" w:cs="Arial"/>
          <w:color w:val="121212"/>
          <w:spacing w:val="-8"/>
          <w:sz w:val="24"/>
          <w:szCs w:val="24"/>
        </w:rPr>
        <w:t xml:space="preserve">7. </w:t>
      </w:r>
      <w:r>
        <w:rPr>
          <w:rFonts w:ascii="Arial" w:hAnsi="Arial" w:cs="Arial"/>
          <w:color w:val="121212"/>
          <w:spacing w:val="-8"/>
          <w:sz w:val="24"/>
          <w:szCs w:val="24"/>
        </w:rPr>
        <w:tab/>
        <w:t>MEMBERSHIP</w:t>
      </w:r>
    </w:p>
    <w:p w14:paraId="11B70D24" w14:textId="77777777" w:rsidR="003C0764" w:rsidRDefault="003C0764">
      <w:pPr>
        <w:pStyle w:val="ListParagraph"/>
        <w:tabs>
          <w:tab w:val="left" w:pos="2552"/>
        </w:tabs>
        <w:ind w:left="2552" w:hanging="567"/>
        <w:jc w:val="both"/>
        <w:rPr>
          <w:rFonts w:ascii="Arial" w:hAnsi="Arial" w:cs="Arial"/>
          <w:color w:val="121212"/>
          <w:spacing w:val="-8"/>
          <w:sz w:val="24"/>
          <w:szCs w:val="24"/>
        </w:rPr>
      </w:pPr>
    </w:p>
    <w:p w14:paraId="11B70D25" w14:textId="77777777" w:rsidR="003C0764" w:rsidRDefault="00B93215">
      <w:pPr>
        <w:pStyle w:val="ListParagraph"/>
        <w:tabs>
          <w:tab w:val="left" w:pos="2552"/>
        </w:tabs>
        <w:ind w:left="2552" w:hanging="567"/>
        <w:jc w:val="both"/>
      </w:pPr>
      <w:r>
        <w:rPr>
          <w:rFonts w:ascii="Arial" w:hAnsi="Arial" w:cs="Arial"/>
          <w:color w:val="121212"/>
          <w:spacing w:val="-8"/>
          <w:sz w:val="24"/>
          <w:szCs w:val="24"/>
        </w:rPr>
        <w:t>(a)</w:t>
      </w:r>
      <w:r>
        <w:rPr>
          <w:rFonts w:ascii="Arial" w:hAnsi="Arial" w:cs="Arial"/>
          <w:color w:val="121212"/>
          <w:spacing w:val="-8"/>
          <w:sz w:val="24"/>
          <w:szCs w:val="24"/>
        </w:rPr>
        <w:tab/>
        <w:t xml:space="preserve">Every </w:t>
      </w:r>
      <w:r>
        <w:rPr>
          <w:rFonts w:ascii="Arial" w:hAnsi="Arial" w:cs="Arial"/>
          <w:color w:val="121212"/>
          <w:spacing w:val="-6"/>
          <w:sz w:val="24"/>
          <w:szCs w:val="24"/>
        </w:rPr>
        <w:t xml:space="preserve">candidate for </w:t>
      </w:r>
      <w:r>
        <w:rPr>
          <w:rFonts w:ascii="Arial" w:hAnsi="Arial" w:cs="Arial"/>
          <w:color w:val="121212"/>
          <w:spacing w:val="-8"/>
          <w:sz w:val="24"/>
          <w:szCs w:val="24"/>
        </w:rPr>
        <w:t xml:space="preserve">membership shall be </w:t>
      </w:r>
      <w:r>
        <w:rPr>
          <w:rFonts w:ascii="Arial" w:hAnsi="Arial" w:cs="Arial"/>
          <w:color w:val="121212"/>
          <w:spacing w:val="-6"/>
          <w:sz w:val="24"/>
          <w:szCs w:val="24"/>
        </w:rPr>
        <w:t xml:space="preserve">proposed </w:t>
      </w:r>
      <w:r>
        <w:rPr>
          <w:rFonts w:ascii="Arial" w:hAnsi="Arial" w:cs="Arial"/>
          <w:color w:val="121212"/>
          <w:sz w:val="24"/>
          <w:szCs w:val="24"/>
        </w:rPr>
        <w:t xml:space="preserve">&amp; </w:t>
      </w:r>
      <w:r>
        <w:rPr>
          <w:rFonts w:ascii="Arial" w:hAnsi="Arial" w:cs="Arial"/>
          <w:color w:val="121212"/>
          <w:spacing w:val="-8"/>
          <w:sz w:val="24"/>
          <w:szCs w:val="24"/>
        </w:rPr>
        <w:t xml:space="preserve">seconded </w:t>
      </w:r>
      <w:r>
        <w:rPr>
          <w:rFonts w:ascii="Arial" w:hAnsi="Arial" w:cs="Arial"/>
          <w:color w:val="121212"/>
          <w:spacing w:val="-10"/>
          <w:sz w:val="24"/>
          <w:szCs w:val="24"/>
        </w:rPr>
        <w:t xml:space="preserve">by </w:t>
      </w:r>
      <w:r>
        <w:rPr>
          <w:rFonts w:ascii="Arial" w:hAnsi="Arial" w:cs="Arial"/>
          <w:color w:val="121212"/>
          <w:spacing w:val="-6"/>
          <w:sz w:val="24"/>
          <w:szCs w:val="24"/>
        </w:rPr>
        <w:t xml:space="preserve">two </w:t>
      </w:r>
      <w:r>
        <w:rPr>
          <w:rFonts w:ascii="Arial" w:hAnsi="Arial" w:cs="Arial"/>
          <w:color w:val="121212"/>
          <w:spacing w:val="-8"/>
          <w:sz w:val="24"/>
          <w:szCs w:val="24"/>
        </w:rPr>
        <w:t xml:space="preserve">members </w:t>
      </w:r>
      <w:r>
        <w:rPr>
          <w:rFonts w:ascii="Arial" w:hAnsi="Arial" w:cs="Arial"/>
          <w:color w:val="121212"/>
          <w:spacing w:val="3"/>
          <w:sz w:val="24"/>
          <w:szCs w:val="24"/>
        </w:rPr>
        <w:t xml:space="preserve">of </w:t>
      </w:r>
      <w:r>
        <w:rPr>
          <w:rFonts w:ascii="Arial" w:hAnsi="Arial" w:cs="Arial"/>
          <w:color w:val="121212"/>
          <w:spacing w:val="-6"/>
          <w:sz w:val="24"/>
          <w:szCs w:val="24"/>
        </w:rPr>
        <w:t xml:space="preserve">the </w:t>
      </w:r>
      <w:r>
        <w:rPr>
          <w:rFonts w:ascii="Arial" w:hAnsi="Arial" w:cs="Arial"/>
          <w:color w:val="121212"/>
          <w:spacing w:val="-12"/>
          <w:sz w:val="24"/>
          <w:szCs w:val="24"/>
        </w:rPr>
        <w:t xml:space="preserve">Club. </w:t>
      </w:r>
      <w:proofErr w:type="spellStart"/>
      <w:r>
        <w:rPr>
          <w:rFonts w:ascii="Arial" w:hAnsi="Arial" w:cs="Arial"/>
          <w:color w:val="121212"/>
          <w:spacing w:val="-6"/>
          <w:sz w:val="24"/>
          <w:szCs w:val="24"/>
        </w:rPr>
        <w:t>His/Her</w:t>
      </w:r>
      <w:proofErr w:type="spellEnd"/>
      <w:r>
        <w:rPr>
          <w:rFonts w:ascii="Arial" w:hAnsi="Arial" w:cs="Arial"/>
          <w:color w:val="121212"/>
          <w:spacing w:val="-6"/>
          <w:sz w:val="24"/>
          <w:szCs w:val="24"/>
        </w:rPr>
        <w:t xml:space="preserve"> </w:t>
      </w:r>
      <w:r>
        <w:rPr>
          <w:rFonts w:ascii="Arial" w:hAnsi="Arial" w:cs="Arial"/>
          <w:color w:val="121212"/>
          <w:spacing w:val="-12"/>
          <w:sz w:val="24"/>
          <w:szCs w:val="24"/>
        </w:rPr>
        <w:t xml:space="preserve">name, </w:t>
      </w:r>
      <w:r>
        <w:rPr>
          <w:rFonts w:ascii="Arial" w:hAnsi="Arial" w:cs="Arial"/>
          <w:color w:val="121212"/>
          <w:spacing w:val="-7"/>
          <w:sz w:val="24"/>
          <w:szCs w:val="24"/>
        </w:rPr>
        <w:t xml:space="preserve">address </w:t>
      </w:r>
      <w:r>
        <w:rPr>
          <w:rFonts w:ascii="Arial" w:hAnsi="Arial" w:cs="Arial"/>
          <w:color w:val="121212"/>
          <w:sz w:val="24"/>
          <w:szCs w:val="24"/>
        </w:rPr>
        <w:t xml:space="preserve">&amp; </w:t>
      </w:r>
      <w:r>
        <w:rPr>
          <w:rFonts w:ascii="Arial" w:hAnsi="Arial" w:cs="Arial"/>
          <w:color w:val="121212"/>
          <w:spacing w:val="-6"/>
          <w:sz w:val="24"/>
          <w:szCs w:val="24"/>
        </w:rPr>
        <w:t xml:space="preserve">the </w:t>
      </w:r>
      <w:r>
        <w:rPr>
          <w:rFonts w:ascii="Arial" w:hAnsi="Arial" w:cs="Arial"/>
          <w:color w:val="121212"/>
          <w:spacing w:val="-8"/>
          <w:sz w:val="24"/>
          <w:szCs w:val="24"/>
        </w:rPr>
        <w:t xml:space="preserve">names </w:t>
      </w:r>
      <w:r>
        <w:rPr>
          <w:rFonts w:ascii="Arial" w:hAnsi="Arial" w:cs="Arial"/>
          <w:color w:val="121212"/>
          <w:spacing w:val="3"/>
          <w:sz w:val="24"/>
          <w:szCs w:val="24"/>
        </w:rPr>
        <w:t xml:space="preserve">of </w:t>
      </w:r>
      <w:r>
        <w:rPr>
          <w:rFonts w:ascii="Arial" w:hAnsi="Arial" w:cs="Arial"/>
          <w:color w:val="121212"/>
          <w:spacing w:val="-6"/>
          <w:sz w:val="24"/>
          <w:szCs w:val="24"/>
        </w:rPr>
        <w:t xml:space="preserve">the </w:t>
      </w:r>
      <w:r>
        <w:rPr>
          <w:rFonts w:ascii="Arial" w:hAnsi="Arial" w:cs="Arial"/>
          <w:color w:val="121212"/>
          <w:spacing w:val="-5"/>
          <w:sz w:val="24"/>
          <w:szCs w:val="24"/>
        </w:rPr>
        <w:t xml:space="preserve">proposer </w:t>
      </w:r>
      <w:r>
        <w:rPr>
          <w:rFonts w:ascii="Arial" w:hAnsi="Arial" w:cs="Arial"/>
          <w:color w:val="121212"/>
          <w:sz w:val="24"/>
          <w:szCs w:val="24"/>
        </w:rPr>
        <w:t xml:space="preserve">&amp; </w:t>
      </w:r>
      <w:r>
        <w:rPr>
          <w:rFonts w:ascii="Arial" w:hAnsi="Arial" w:cs="Arial"/>
          <w:color w:val="121212"/>
          <w:spacing w:val="-7"/>
          <w:sz w:val="24"/>
          <w:szCs w:val="24"/>
        </w:rPr>
        <w:t xml:space="preserve">seconder </w:t>
      </w:r>
      <w:r>
        <w:rPr>
          <w:rFonts w:ascii="Arial" w:hAnsi="Arial" w:cs="Arial"/>
          <w:color w:val="121212"/>
          <w:spacing w:val="-9"/>
          <w:sz w:val="24"/>
          <w:szCs w:val="24"/>
        </w:rPr>
        <w:t>shall b</w:t>
      </w:r>
      <w:r>
        <w:rPr>
          <w:rFonts w:ascii="Arial" w:hAnsi="Arial" w:cs="Arial"/>
          <w:color w:val="121212"/>
          <w:spacing w:val="-8"/>
          <w:sz w:val="24"/>
          <w:szCs w:val="24"/>
        </w:rPr>
        <w:t xml:space="preserve">e </w:t>
      </w:r>
      <w:r>
        <w:rPr>
          <w:rFonts w:ascii="Arial" w:hAnsi="Arial" w:cs="Arial"/>
          <w:color w:val="121212"/>
          <w:spacing w:val="-7"/>
          <w:sz w:val="24"/>
          <w:szCs w:val="24"/>
        </w:rPr>
        <w:t xml:space="preserve">communicated </w:t>
      </w:r>
      <w:r>
        <w:rPr>
          <w:rFonts w:ascii="Arial" w:hAnsi="Arial" w:cs="Arial"/>
          <w:color w:val="121212"/>
          <w:spacing w:val="-8"/>
          <w:sz w:val="24"/>
          <w:szCs w:val="24"/>
        </w:rPr>
        <w:t xml:space="preserve">in </w:t>
      </w:r>
      <w:r>
        <w:rPr>
          <w:rFonts w:ascii="Arial" w:hAnsi="Arial" w:cs="Arial"/>
          <w:color w:val="121212"/>
          <w:spacing w:val="-6"/>
          <w:sz w:val="24"/>
          <w:szCs w:val="24"/>
        </w:rPr>
        <w:t xml:space="preserve">writing </w:t>
      </w:r>
      <w:r>
        <w:rPr>
          <w:rFonts w:ascii="Arial" w:hAnsi="Arial" w:cs="Arial"/>
          <w:color w:val="121212"/>
          <w:spacing w:val="-5"/>
          <w:sz w:val="24"/>
          <w:szCs w:val="24"/>
        </w:rPr>
        <w:t xml:space="preserve">to </w:t>
      </w:r>
      <w:r>
        <w:rPr>
          <w:rFonts w:ascii="Arial" w:hAnsi="Arial" w:cs="Arial"/>
          <w:color w:val="121212"/>
          <w:spacing w:val="-6"/>
          <w:sz w:val="24"/>
          <w:szCs w:val="24"/>
        </w:rPr>
        <w:t xml:space="preserve">the </w:t>
      </w:r>
      <w:r>
        <w:rPr>
          <w:rFonts w:ascii="Arial" w:hAnsi="Arial" w:cs="Arial"/>
          <w:color w:val="121212"/>
          <w:spacing w:val="-8"/>
          <w:sz w:val="24"/>
          <w:szCs w:val="24"/>
        </w:rPr>
        <w:t xml:space="preserve">Secretary </w:t>
      </w:r>
      <w:r>
        <w:rPr>
          <w:rFonts w:ascii="Arial" w:hAnsi="Arial" w:cs="Arial"/>
          <w:color w:val="121212"/>
          <w:spacing w:val="-9"/>
          <w:sz w:val="24"/>
          <w:szCs w:val="24"/>
        </w:rPr>
        <w:t xml:space="preserve">who </w:t>
      </w:r>
      <w:r>
        <w:rPr>
          <w:rFonts w:ascii="Arial" w:hAnsi="Arial" w:cs="Arial"/>
          <w:color w:val="121212"/>
          <w:spacing w:val="-11"/>
          <w:sz w:val="24"/>
          <w:szCs w:val="24"/>
        </w:rPr>
        <w:t xml:space="preserve">shall </w:t>
      </w:r>
      <w:r>
        <w:rPr>
          <w:rFonts w:ascii="Arial" w:hAnsi="Arial" w:cs="Arial"/>
          <w:color w:val="121212"/>
          <w:spacing w:val="-8"/>
          <w:sz w:val="24"/>
          <w:szCs w:val="24"/>
        </w:rPr>
        <w:t xml:space="preserve">cause </w:t>
      </w:r>
      <w:r>
        <w:rPr>
          <w:rFonts w:ascii="Arial" w:hAnsi="Arial" w:cs="Arial"/>
          <w:color w:val="121212"/>
          <w:spacing w:val="-7"/>
          <w:sz w:val="24"/>
          <w:szCs w:val="24"/>
        </w:rPr>
        <w:t xml:space="preserve">these </w:t>
      </w:r>
      <w:r>
        <w:rPr>
          <w:rFonts w:ascii="Arial" w:hAnsi="Arial" w:cs="Arial"/>
          <w:color w:val="121212"/>
          <w:spacing w:val="-6"/>
          <w:sz w:val="24"/>
          <w:szCs w:val="24"/>
        </w:rPr>
        <w:t xml:space="preserve">particulars </w:t>
      </w:r>
      <w:r>
        <w:rPr>
          <w:rFonts w:ascii="Arial" w:hAnsi="Arial" w:cs="Arial"/>
          <w:color w:val="121212"/>
          <w:spacing w:val="-5"/>
          <w:sz w:val="24"/>
          <w:szCs w:val="24"/>
        </w:rPr>
        <w:t xml:space="preserve">to </w:t>
      </w:r>
      <w:r>
        <w:rPr>
          <w:rFonts w:ascii="Arial" w:hAnsi="Arial" w:cs="Arial"/>
          <w:color w:val="121212"/>
          <w:spacing w:val="-8"/>
          <w:sz w:val="24"/>
          <w:szCs w:val="24"/>
        </w:rPr>
        <w:t xml:space="preserve">be </w:t>
      </w:r>
      <w:r>
        <w:rPr>
          <w:rFonts w:ascii="Arial" w:hAnsi="Arial" w:cs="Arial"/>
          <w:color w:val="121212"/>
          <w:spacing w:val="-6"/>
          <w:sz w:val="24"/>
          <w:szCs w:val="24"/>
        </w:rPr>
        <w:t xml:space="preserve">exhibited </w:t>
      </w:r>
      <w:r>
        <w:rPr>
          <w:rFonts w:ascii="Arial" w:hAnsi="Arial" w:cs="Arial"/>
          <w:color w:val="121212"/>
          <w:spacing w:val="-10"/>
          <w:sz w:val="24"/>
          <w:szCs w:val="24"/>
        </w:rPr>
        <w:t xml:space="preserve">on </w:t>
      </w:r>
      <w:r>
        <w:rPr>
          <w:rFonts w:ascii="Arial" w:hAnsi="Arial" w:cs="Arial"/>
          <w:color w:val="121212"/>
          <w:spacing w:val="-4"/>
          <w:sz w:val="24"/>
          <w:szCs w:val="24"/>
        </w:rPr>
        <w:t xml:space="preserve">the </w:t>
      </w:r>
      <w:r>
        <w:rPr>
          <w:rFonts w:ascii="Arial" w:hAnsi="Arial" w:cs="Arial"/>
          <w:color w:val="121212"/>
          <w:spacing w:val="-8"/>
          <w:sz w:val="24"/>
          <w:szCs w:val="24"/>
        </w:rPr>
        <w:t xml:space="preserve">club </w:t>
      </w:r>
      <w:r>
        <w:rPr>
          <w:rFonts w:ascii="Arial" w:hAnsi="Arial" w:cs="Arial"/>
          <w:color w:val="121212"/>
          <w:spacing w:val="-7"/>
          <w:sz w:val="24"/>
          <w:szCs w:val="24"/>
        </w:rPr>
        <w:t xml:space="preserve">notice board for </w:t>
      </w:r>
      <w:r>
        <w:rPr>
          <w:rFonts w:ascii="Arial" w:hAnsi="Arial" w:cs="Arial"/>
          <w:color w:val="121212"/>
          <w:spacing w:val="-8"/>
          <w:sz w:val="24"/>
          <w:szCs w:val="24"/>
        </w:rPr>
        <w:t xml:space="preserve">at </w:t>
      </w:r>
      <w:r>
        <w:rPr>
          <w:rFonts w:ascii="Arial" w:hAnsi="Arial" w:cs="Arial"/>
          <w:color w:val="121212"/>
          <w:spacing w:val="-7"/>
          <w:sz w:val="24"/>
          <w:szCs w:val="24"/>
        </w:rPr>
        <w:t>least four weeks</w:t>
      </w:r>
      <w:r>
        <w:rPr>
          <w:rFonts w:ascii="Arial" w:hAnsi="Arial" w:cs="Arial"/>
          <w:color w:val="121212"/>
          <w:spacing w:val="-8"/>
          <w:sz w:val="24"/>
          <w:szCs w:val="24"/>
        </w:rPr>
        <w:t xml:space="preserve"> </w:t>
      </w:r>
      <w:r>
        <w:rPr>
          <w:rFonts w:ascii="Arial" w:hAnsi="Arial" w:cs="Arial"/>
          <w:color w:val="121212"/>
          <w:spacing w:val="-4"/>
          <w:sz w:val="24"/>
          <w:szCs w:val="24"/>
        </w:rPr>
        <w:t xml:space="preserve">prior </w:t>
      </w:r>
      <w:r>
        <w:rPr>
          <w:rFonts w:ascii="Arial" w:hAnsi="Arial" w:cs="Arial"/>
          <w:color w:val="121212"/>
          <w:spacing w:val="-8"/>
          <w:sz w:val="24"/>
          <w:szCs w:val="24"/>
        </w:rPr>
        <w:t xml:space="preserve">to </w:t>
      </w:r>
      <w:r>
        <w:rPr>
          <w:rFonts w:ascii="Arial" w:hAnsi="Arial" w:cs="Arial"/>
          <w:color w:val="121212"/>
          <w:sz w:val="24"/>
          <w:szCs w:val="24"/>
        </w:rPr>
        <w:t xml:space="preserve">a </w:t>
      </w:r>
      <w:r>
        <w:rPr>
          <w:rFonts w:ascii="Arial" w:hAnsi="Arial" w:cs="Arial"/>
          <w:color w:val="121212"/>
          <w:spacing w:val="-9"/>
          <w:sz w:val="24"/>
          <w:szCs w:val="24"/>
        </w:rPr>
        <w:t xml:space="preserve">General </w:t>
      </w:r>
      <w:r>
        <w:rPr>
          <w:rFonts w:ascii="Arial" w:hAnsi="Arial" w:cs="Arial"/>
          <w:color w:val="121212"/>
          <w:spacing w:val="-7"/>
          <w:sz w:val="24"/>
          <w:szCs w:val="24"/>
        </w:rPr>
        <w:t>Committee</w:t>
      </w:r>
      <w:r>
        <w:rPr>
          <w:rFonts w:ascii="Arial" w:hAnsi="Arial" w:cs="Arial"/>
          <w:color w:val="121212"/>
          <w:spacing w:val="5"/>
          <w:sz w:val="24"/>
          <w:szCs w:val="24"/>
        </w:rPr>
        <w:t xml:space="preserve"> </w:t>
      </w:r>
      <w:r>
        <w:rPr>
          <w:rFonts w:ascii="Arial" w:hAnsi="Arial" w:cs="Arial"/>
          <w:color w:val="121212"/>
          <w:spacing w:val="-9"/>
          <w:sz w:val="24"/>
          <w:szCs w:val="24"/>
        </w:rPr>
        <w:t>Meeting.</w:t>
      </w:r>
    </w:p>
    <w:p w14:paraId="11B70D26" w14:textId="77777777" w:rsidR="003C0764" w:rsidRDefault="003C0764">
      <w:pPr>
        <w:pStyle w:val="Textbody"/>
        <w:tabs>
          <w:tab w:val="left" w:pos="2552"/>
        </w:tabs>
        <w:ind w:left="1985"/>
        <w:jc w:val="both"/>
        <w:rPr>
          <w:rFonts w:ascii="Arial" w:hAnsi="Arial" w:cs="Arial"/>
          <w:sz w:val="24"/>
          <w:szCs w:val="24"/>
        </w:rPr>
      </w:pPr>
    </w:p>
    <w:p w14:paraId="11B70D27" w14:textId="77777777" w:rsidR="003C0764" w:rsidRDefault="00B93215">
      <w:pPr>
        <w:pStyle w:val="ListParagraph"/>
        <w:tabs>
          <w:tab w:val="left" w:pos="2552"/>
        </w:tabs>
        <w:ind w:left="2552" w:hanging="567"/>
        <w:jc w:val="both"/>
      </w:pPr>
      <w:r>
        <w:rPr>
          <w:rFonts w:ascii="Arial" w:hAnsi="Arial" w:cs="Arial"/>
          <w:color w:val="161616"/>
          <w:spacing w:val="-6"/>
          <w:sz w:val="24"/>
          <w:szCs w:val="24"/>
        </w:rPr>
        <w:t>(b)</w:t>
      </w:r>
      <w:r>
        <w:rPr>
          <w:rFonts w:ascii="Arial" w:hAnsi="Arial" w:cs="Arial"/>
          <w:color w:val="161616"/>
          <w:spacing w:val="-6"/>
          <w:sz w:val="24"/>
          <w:szCs w:val="24"/>
        </w:rPr>
        <w:tab/>
        <w:t xml:space="preserve">Persons </w:t>
      </w:r>
      <w:r>
        <w:rPr>
          <w:rFonts w:ascii="Arial" w:hAnsi="Arial" w:cs="Arial"/>
          <w:color w:val="161616"/>
          <w:spacing w:val="-12"/>
          <w:sz w:val="24"/>
          <w:szCs w:val="24"/>
        </w:rPr>
        <w:t xml:space="preserve">may </w:t>
      </w:r>
      <w:r>
        <w:rPr>
          <w:rFonts w:ascii="Arial" w:hAnsi="Arial" w:cs="Arial"/>
          <w:color w:val="161616"/>
          <w:spacing w:val="-7"/>
          <w:sz w:val="24"/>
          <w:szCs w:val="24"/>
        </w:rPr>
        <w:t xml:space="preserve">not </w:t>
      </w:r>
      <w:r>
        <w:rPr>
          <w:rFonts w:ascii="Arial" w:hAnsi="Arial" w:cs="Arial"/>
          <w:color w:val="161616"/>
          <w:spacing w:val="-8"/>
          <w:sz w:val="24"/>
          <w:szCs w:val="24"/>
        </w:rPr>
        <w:t xml:space="preserve">be </w:t>
      </w:r>
      <w:r>
        <w:rPr>
          <w:rFonts w:ascii="Arial" w:hAnsi="Arial" w:cs="Arial"/>
          <w:color w:val="161616"/>
          <w:spacing w:val="-7"/>
          <w:sz w:val="24"/>
          <w:szCs w:val="24"/>
        </w:rPr>
        <w:t xml:space="preserve">admitted </w:t>
      </w:r>
      <w:r>
        <w:rPr>
          <w:rFonts w:ascii="Arial" w:hAnsi="Arial" w:cs="Arial"/>
          <w:color w:val="161616"/>
          <w:spacing w:val="-3"/>
          <w:sz w:val="24"/>
          <w:szCs w:val="24"/>
        </w:rPr>
        <w:t xml:space="preserve">to </w:t>
      </w:r>
      <w:r>
        <w:rPr>
          <w:rFonts w:ascii="Arial" w:hAnsi="Arial" w:cs="Arial"/>
          <w:color w:val="161616"/>
          <w:spacing w:val="-8"/>
          <w:sz w:val="24"/>
          <w:szCs w:val="24"/>
        </w:rPr>
        <w:t>membership or</w:t>
      </w:r>
      <w:r>
        <w:rPr>
          <w:rFonts w:ascii="Arial" w:hAnsi="Arial" w:cs="Arial"/>
          <w:color w:val="161616"/>
          <w:spacing w:val="-3"/>
          <w:sz w:val="24"/>
          <w:szCs w:val="24"/>
        </w:rPr>
        <w:t xml:space="preserve"> </w:t>
      </w:r>
      <w:r>
        <w:rPr>
          <w:rFonts w:ascii="Arial" w:hAnsi="Arial" w:cs="Arial"/>
          <w:color w:val="161616"/>
          <w:spacing w:val="-8"/>
          <w:sz w:val="24"/>
          <w:szCs w:val="24"/>
        </w:rPr>
        <w:t xml:space="preserve">be </w:t>
      </w:r>
      <w:r>
        <w:rPr>
          <w:rFonts w:ascii="Arial" w:hAnsi="Arial" w:cs="Arial"/>
          <w:color w:val="161616"/>
          <w:spacing w:val="-7"/>
          <w:sz w:val="24"/>
          <w:szCs w:val="24"/>
        </w:rPr>
        <w:t xml:space="preserve">admitted </w:t>
      </w:r>
      <w:r>
        <w:rPr>
          <w:rFonts w:ascii="Arial" w:hAnsi="Arial" w:cs="Arial"/>
          <w:color w:val="161616"/>
          <w:spacing w:val="-10"/>
          <w:sz w:val="24"/>
          <w:szCs w:val="24"/>
        </w:rPr>
        <w:t xml:space="preserve">as </w:t>
      </w:r>
      <w:r>
        <w:rPr>
          <w:rFonts w:ascii="Arial" w:hAnsi="Arial" w:cs="Arial"/>
          <w:color w:val="161616"/>
          <w:spacing w:val="-7"/>
          <w:sz w:val="24"/>
          <w:szCs w:val="24"/>
        </w:rPr>
        <w:t xml:space="preserve">candidates </w:t>
      </w:r>
      <w:r>
        <w:rPr>
          <w:rFonts w:ascii="Arial" w:hAnsi="Arial" w:cs="Arial"/>
          <w:color w:val="161616"/>
          <w:spacing w:val="-6"/>
          <w:sz w:val="24"/>
          <w:szCs w:val="24"/>
        </w:rPr>
        <w:t xml:space="preserve">for </w:t>
      </w:r>
      <w:r>
        <w:rPr>
          <w:rFonts w:ascii="Arial" w:hAnsi="Arial" w:cs="Arial"/>
          <w:color w:val="161616"/>
          <w:spacing w:val="-8"/>
          <w:sz w:val="24"/>
          <w:szCs w:val="24"/>
        </w:rPr>
        <w:t xml:space="preserve">membership </w:t>
      </w:r>
      <w:r>
        <w:rPr>
          <w:rFonts w:ascii="Arial" w:hAnsi="Arial" w:cs="Arial"/>
          <w:color w:val="161616"/>
          <w:spacing w:val="-5"/>
          <w:sz w:val="24"/>
          <w:szCs w:val="24"/>
        </w:rPr>
        <w:t xml:space="preserve">or </w:t>
      </w:r>
      <w:r>
        <w:rPr>
          <w:rFonts w:ascii="Arial" w:hAnsi="Arial" w:cs="Arial"/>
          <w:color w:val="161616"/>
          <w:spacing w:val="-3"/>
          <w:sz w:val="24"/>
          <w:szCs w:val="24"/>
        </w:rPr>
        <w:t xml:space="preserve">to </w:t>
      </w:r>
      <w:r>
        <w:rPr>
          <w:rFonts w:ascii="Arial" w:hAnsi="Arial" w:cs="Arial"/>
          <w:color w:val="161616"/>
          <w:spacing w:val="-10"/>
          <w:sz w:val="24"/>
          <w:szCs w:val="24"/>
        </w:rPr>
        <w:t xml:space="preserve">any </w:t>
      </w:r>
      <w:r>
        <w:rPr>
          <w:rFonts w:ascii="Arial" w:hAnsi="Arial" w:cs="Arial"/>
          <w:color w:val="161616"/>
          <w:spacing w:val="5"/>
          <w:sz w:val="24"/>
          <w:szCs w:val="24"/>
        </w:rPr>
        <w:t xml:space="preserve">of </w:t>
      </w:r>
      <w:r>
        <w:rPr>
          <w:rFonts w:ascii="Arial" w:hAnsi="Arial" w:cs="Arial"/>
          <w:color w:val="161616"/>
          <w:spacing w:val="-5"/>
          <w:sz w:val="24"/>
          <w:szCs w:val="24"/>
        </w:rPr>
        <w:t xml:space="preserve">the </w:t>
      </w:r>
      <w:r>
        <w:rPr>
          <w:rFonts w:ascii="Arial" w:hAnsi="Arial" w:cs="Arial"/>
          <w:color w:val="161616"/>
          <w:spacing w:val="-6"/>
          <w:sz w:val="24"/>
          <w:szCs w:val="24"/>
        </w:rPr>
        <w:t xml:space="preserve">privileges </w:t>
      </w:r>
      <w:r>
        <w:rPr>
          <w:rFonts w:ascii="Arial" w:hAnsi="Arial" w:cs="Arial"/>
          <w:color w:val="161616"/>
          <w:spacing w:val="3"/>
          <w:sz w:val="24"/>
          <w:szCs w:val="24"/>
        </w:rPr>
        <w:t xml:space="preserve">of </w:t>
      </w:r>
      <w:r>
        <w:rPr>
          <w:rFonts w:ascii="Arial" w:hAnsi="Arial" w:cs="Arial"/>
          <w:color w:val="161616"/>
          <w:spacing w:val="-8"/>
          <w:sz w:val="24"/>
          <w:szCs w:val="24"/>
        </w:rPr>
        <w:t xml:space="preserve">membership, </w:t>
      </w:r>
      <w:r>
        <w:rPr>
          <w:rFonts w:ascii="Arial" w:hAnsi="Arial" w:cs="Arial"/>
          <w:color w:val="161616"/>
          <w:spacing w:val="-5"/>
          <w:sz w:val="24"/>
          <w:szCs w:val="24"/>
        </w:rPr>
        <w:t xml:space="preserve">without </w:t>
      </w:r>
      <w:r>
        <w:rPr>
          <w:rFonts w:ascii="Arial" w:hAnsi="Arial" w:cs="Arial"/>
          <w:color w:val="161616"/>
          <w:spacing w:val="-8"/>
          <w:sz w:val="24"/>
          <w:szCs w:val="24"/>
        </w:rPr>
        <w:t xml:space="preserve">an </w:t>
      </w:r>
      <w:r>
        <w:rPr>
          <w:rFonts w:ascii="Arial" w:hAnsi="Arial" w:cs="Arial"/>
          <w:color w:val="161616"/>
          <w:spacing w:val="-7"/>
          <w:sz w:val="24"/>
          <w:szCs w:val="24"/>
        </w:rPr>
        <w:t xml:space="preserve">interval </w:t>
      </w:r>
      <w:r>
        <w:rPr>
          <w:rFonts w:ascii="Arial" w:hAnsi="Arial" w:cs="Arial"/>
          <w:color w:val="161616"/>
          <w:spacing w:val="5"/>
          <w:sz w:val="24"/>
          <w:szCs w:val="24"/>
        </w:rPr>
        <w:t xml:space="preserve">of </w:t>
      </w:r>
      <w:r>
        <w:rPr>
          <w:rFonts w:ascii="Arial" w:hAnsi="Arial" w:cs="Arial"/>
          <w:color w:val="161616"/>
          <w:spacing w:val="-10"/>
          <w:sz w:val="24"/>
          <w:szCs w:val="24"/>
        </w:rPr>
        <w:t xml:space="preserve">at </w:t>
      </w:r>
      <w:r>
        <w:rPr>
          <w:rFonts w:ascii="Arial" w:hAnsi="Arial" w:cs="Arial"/>
          <w:color w:val="161616"/>
          <w:spacing w:val="-8"/>
          <w:sz w:val="24"/>
          <w:szCs w:val="24"/>
        </w:rPr>
        <w:t xml:space="preserve">least </w:t>
      </w:r>
      <w:r>
        <w:rPr>
          <w:rFonts w:ascii="Arial" w:hAnsi="Arial" w:cs="Arial"/>
          <w:color w:val="161616"/>
          <w:spacing w:val="-6"/>
          <w:sz w:val="24"/>
          <w:szCs w:val="24"/>
        </w:rPr>
        <w:t xml:space="preserve">two </w:t>
      </w:r>
      <w:r>
        <w:rPr>
          <w:rFonts w:ascii="Arial" w:hAnsi="Arial" w:cs="Arial"/>
          <w:color w:val="161616"/>
          <w:spacing w:val="-10"/>
          <w:sz w:val="24"/>
          <w:szCs w:val="24"/>
        </w:rPr>
        <w:t xml:space="preserve">days </w:t>
      </w:r>
      <w:r>
        <w:rPr>
          <w:rFonts w:ascii="Arial" w:hAnsi="Arial" w:cs="Arial"/>
          <w:color w:val="161616"/>
          <w:spacing w:val="-6"/>
          <w:sz w:val="24"/>
          <w:szCs w:val="24"/>
        </w:rPr>
        <w:t xml:space="preserve">between </w:t>
      </w:r>
      <w:r>
        <w:rPr>
          <w:rFonts w:ascii="Arial" w:hAnsi="Arial" w:cs="Arial"/>
          <w:color w:val="161616"/>
          <w:spacing w:val="-4"/>
          <w:sz w:val="24"/>
          <w:szCs w:val="24"/>
        </w:rPr>
        <w:t xml:space="preserve">their </w:t>
      </w:r>
      <w:r>
        <w:rPr>
          <w:rFonts w:ascii="Arial" w:hAnsi="Arial" w:cs="Arial"/>
          <w:color w:val="161616"/>
          <w:spacing w:val="-6"/>
          <w:sz w:val="24"/>
          <w:szCs w:val="24"/>
        </w:rPr>
        <w:t xml:space="preserve">nomination </w:t>
      </w:r>
      <w:r>
        <w:rPr>
          <w:rFonts w:ascii="Arial" w:hAnsi="Arial" w:cs="Arial"/>
          <w:color w:val="161616"/>
          <w:spacing w:val="-8"/>
          <w:sz w:val="24"/>
          <w:szCs w:val="24"/>
        </w:rPr>
        <w:t xml:space="preserve">and </w:t>
      </w:r>
      <w:r>
        <w:rPr>
          <w:rFonts w:ascii="Arial" w:hAnsi="Arial" w:cs="Arial"/>
          <w:color w:val="161616"/>
          <w:spacing w:val="-6"/>
          <w:sz w:val="24"/>
          <w:szCs w:val="24"/>
        </w:rPr>
        <w:t xml:space="preserve">application </w:t>
      </w:r>
      <w:r>
        <w:rPr>
          <w:rFonts w:ascii="Arial" w:hAnsi="Arial" w:cs="Arial"/>
          <w:color w:val="161616"/>
          <w:spacing w:val="-8"/>
          <w:sz w:val="24"/>
          <w:szCs w:val="24"/>
        </w:rPr>
        <w:t xml:space="preserve">for membership </w:t>
      </w:r>
      <w:r>
        <w:rPr>
          <w:rFonts w:ascii="Arial" w:hAnsi="Arial" w:cs="Arial"/>
          <w:color w:val="161616"/>
          <w:sz w:val="24"/>
          <w:szCs w:val="24"/>
        </w:rPr>
        <w:t xml:space="preserve">&amp; </w:t>
      </w:r>
      <w:r>
        <w:rPr>
          <w:rFonts w:ascii="Arial" w:hAnsi="Arial" w:cs="Arial"/>
          <w:color w:val="161616"/>
          <w:spacing w:val="-4"/>
          <w:sz w:val="24"/>
          <w:szCs w:val="24"/>
        </w:rPr>
        <w:t xml:space="preserve">their </w:t>
      </w:r>
      <w:r>
        <w:rPr>
          <w:rFonts w:ascii="Arial" w:hAnsi="Arial" w:cs="Arial"/>
          <w:color w:val="161616"/>
          <w:spacing w:val="-7"/>
          <w:sz w:val="24"/>
          <w:szCs w:val="24"/>
        </w:rPr>
        <w:t xml:space="preserve">admission, </w:t>
      </w:r>
      <w:r>
        <w:rPr>
          <w:rFonts w:ascii="Arial" w:hAnsi="Arial" w:cs="Arial"/>
          <w:color w:val="161616"/>
          <w:spacing w:val="-4"/>
          <w:sz w:val="24"/>
          <w:szCs w:val="24"/>
        </w:rPr>
        <w:t xml:space="preserve">nor </w:t>
      </w:r>
      <w:r>
        <w:rPr>
          <w:rFonts w:ascii="Arial" w:hAnsi="Arial" w:cs="Arial"/>
          <w:color w:val="161616"/>
          <w:spacing w:val="-8"/>
          <w:sz w:val="24"/>
          <w:szCs w:val="24"/>
        </w:rPr>
        <w:t xml:space="preserve">may </w:t>
      </w:r>
      <w:r>
        <w:rPr>
          <w:rFonts w:ascii="Arial" w:hAnsi="Arial" w:cs="Arial"/>
          <w:color w:val="161616"/>
          <w:spacing w:val="-6"/>
          <w:sz w:val="24"/>
          <w:szCs w:val="24"/>
        </w:rPr>
        <w:t xml:space="preserve">persons </w:t>
      </w:r>
      <w:r>
        <w:rPr>
          <w:rFonts w:ascii="Arial" w:hAnsi="Arial" w:cs="Arial"/>
          <w:color w:val="161616"/>
          <w:spacing w:val="-7"/>
          <w:sz w:val="24"/>
          <w:szCs w:val="24"/>
        </w:rPr>
        <w:t xml:space="preserve">becoming members </w:t>
      </w:r>
      <w:r>
        <w:rPr>
          <w:rFonts w:ascii="Arial" w:hAnsi="Arial" w:cs="Arial"/>
          <w:color w:val="161616"/>
          <w:spacing w:val="-5"/>
          <w:sz w:val="24"/>
          <w:szCs w:val="24"/>
        </w:rPr>
        <w:t xml:space="preserve">without </w:t>
      </w:r>
      <w:r>
        <w:rPr>
          <w:rFonts w:ascii="Arial" w:hAnsi="Arial" w:cs="Arial"/>
          <w:color w:val="161616"/>
          <w:spacing w:val="-7"/>
          <w:sz w:val="24"/>
          <w:szCs w:val="24"/>
        </w:rPr>
        <w:t xml:space="preserve">prior nomination </w:t>
      </w:r>
      <w:r>
        <w:rPr>
          <w:rFonts w:ascii="Arial" w:hAnsi="Arial" w:cs="Arial"/>
          <w:color w:val="161616"/>
          <w:sz w:val="24"/>
          <w:szCs w:val="24"/>
        </w:rPr>
        <w:t xml:space="preserve">or </w:t>
      </w:r>
      <w:r>
        <w:rPr>
          <w:rFonts w:ascii="Arial" w:hAnsi="Arial" w:cs="Arial"/>
          <w:color w:val="161616"/>
          <w:spacing w:val="-6"/>
          <w:sz w:val="24"/>
          <w:szCs w:val="24"/>
        </w:rPr>
        <w:lastRenderedPageBreak/>
        <w:t xml:space="preserve">application </w:t>
      </w:r>
      <w:r>
        <w:rPr>
          <w:rFonts w:ascii="Arial" w:hAnsi="Arial" w:cs="Arial"/>
          <w:color w:val="161616"/>
          <w:spacing w:val="-15"/>
          <w:sz w:val="24"/>
          <w:szCs w:val="24"/>
        </w:rPr>
        <w:t xml:space="preserve">be </w:t>
      </w:r>
      <w:r>
        <w:rPr>
          <w:rFonts w:ascii="Arial" w:hAnsi="Arial" w:cs="Arial"/>
          <w:color w:val="161616"/>
          <w:spacing w:val="-7"/>
          <w:sz w:val="24"/>
          <w:szCs w:val="24"/>
        </w:rPr>
        <w:t xml:space="preserve">admitted </w:t>
      </w:r>
      <w:r>
        <w:rPr>
          <w:rFonts w:ascii="Arial" w:hAnsi="Arial" w:cs="Arial"/>
          <w:color w:val="161616"/>
          <w:spacing w:val="-8"/>
          <w:sz w:val="24"/>
          <w:szCs w:val="24"/>
        </w:rPr>
        <w:t xml:space="preserve">to </w:t>
      </w:r>
      <w:r>
        <w:rPr>
          <w:rFonts w:ascii="Arial" w:hAnsi="Arial" w:cs="Arial"/>
          <w:color w:val="161616"/>
          <w:spacing w:val="-6"/>
          <w:sz w:val="24"/>
          <w:szCs w:val="24"/>
        </w:rPr>
        <w:t xml:space="preserve">the </w:t>
      </w:r>
      <w:r>
        <w:rPr>
          <w:rFonts w:ascii="Arial" w:hAnsi="Arial" w:cs="Arial"/>
          <w:color w:val="161616"/>
          <w:spacing w:val="-6"/>
          <w:sz w:val="24"/>
          <w:szCs w:val="24"/>
        </w:rPr>
        <w:t xml:space="preserve">privileges </w:t>
      </w:r>
      <w:r>
        <w:rPr>
          <w:rFonts w:ascii="Arial" w:hAnsi="Arial" w:cs="Arial"/>
          <w:color w:val="161616"/>
          <w:spacing w:val="3"/>
          <w:sz w:val="24"/>
          <w:szCs w:val="24"/>
        </w:rPr>
        <w:t xml:space="preserve">of </w:t>
      </w:r>
      <w:r>
        <w:rPr>
          <w:rFonts w:ascii="Arial" w:hAnsi="Arial" w:cs="Arial"/>
          <w:color w:val="161616"/>
          <w:spacing w:val="-7"/>
          <w:sz w:val="24"/>
          <w:szCs w:val="24"/>
        </w:rPr>
        <w:t xml:space="preserve">membership </w:t>
      </w:r>
      <w:r>
        <w:rPr>
          <w:rFonts w:ascii="Arial" w:hAnsi="Arial" w:cs="Arial"/>
          <w:color w:val="161616"/>
          <w:spacing w:val="-5"/>
          <w:sz w:val="24"/>
          <w:szCs w:val="24"/>
        </w:rPr>
        <w:t xml:space="preserve">without </w:t>
      </w:r>
      <w:r>
        <w:rPr>
          <w:rFonts w:ascii="Arial" w:hAnsi="Arial" w:cs="Arial"/>
          <w:color w:val="161616"/>
          <w:spacing w:val="-10"/>
          <w:sz w:val="24"/>
          <w:szCs w:val="24"/>
        </w:rPr>
        <w:t xml:space="preserve">an </w:t>
      </w:r>
      <w:r>
        <w:rPr>
          <w:rFonts w:ascii="Arial" w:hAnsi="Arial" w:cs="Arial"/>
          <w:color w:val="161616"/>
          <w:spacing w:val="-7"/>
          <w:sz w:val="24"/>
          <w:szCs w:val="24"/>
        </w:rPr>
        <w:t xml:space="preserve">interval </w:t>
      </w:r>
      <w:r>
        <w:rPr>
          <w:rFonts w:ascii="Arial" w:hAnsi="Arial" w:cs="Arial"/>
          <w:color w:val="161616"/>
          <w:spacing w:val="3"/>
          <w:sz w:val="24"/>
          <w:szCs w:val="24"/>
        </w:rPr>
        <w:t xml:space="preserve">of </w:t>
      </w:r>
      <w:r>
        <w:rPr>
          <w:rFonts w:ascii="Arial" w:hAnsi="Arial" w:cs="Arial"/>
          <w:color w:val="161616"/>
          <w:spacing w:val="-10"/>
          <w:sz w:val="24"/>
          <w:szCs w:val="24"/>
        </w:rPr>
        <w:t xml:space="preserve">at </w:t>
      </w:r>
      <w:r>
        <w:rPr>
          <w:rFonts w:ascii="Arial" w:hAnsi="Arial" w:cs="Arial"/>
          <w:color w:val="161616"/>
          <w:spacing w:val="-5"/>
          <w:sz w:val="24"/>
          <w:szCs w:val="24"/>
        </w:rPr>
        <w:t xml:space="preserve">least </w:t>
      </w:r>
      <w:r>
        <w:rPr>
          <w:rFonts w:ascii="Arial" w:hAnsi="Arial" w:cs="Arial"/>
          <w:color w:val="161616"/>
          <w:spacing w:val="-6"/>
          <w:sz w:val="24"/>
          <w:szCs w:val="24"/>
        </w:rPr>
        <w:t xml:space="preserve">two </w:t>
      </w:r>
      <w:r>
        <w:rPr>
          <w:rFonts w:ascii="Arial" w:hAnsi="Arial" w:cs="Arial"/>
          <w:color w:val="161616"/>
          <w:spacing w:val="-10"/>
          <w:sz w:val="24"/>
          <w:szCs w:val="24"/>
        </w:rPr>
        <w:t xml:space="preserve">days </w:t>
      </w:r>
      <w:r>
        <w:rPr>
          <w:rFonts w:ascii="Arial" w:hAnsi="Arial" w:cs="Arial"/>
          <w:color w:val="161616"/>
          <w:spacing w:val="-6"/>
          <w:sz w:val="24"/>
          <w:szCs w:val="24"/>
        </w:rPr>
        <w:t xml:space="preserve">between </w:t>
      </w:r>
      <w:r>
        <w:rPr>
          <w:rFonts w:ascii="Arial" w:hAnsi="Arial" w:cs="Arial"/>
          <w:color w:val="161616"/>
          <w:spacing w:val="-5"/>
          <w:sz w:val="24"/>
          <w:szCs w:val="24"/>
        </w:rPr>
        <w:t xml:space="preserve">their </w:t>
      </w:r>
      <w:r>
        <w:rPr>
          <w:rFonts w:ascii="Arial" w:hAnsi="Arial" w:cs="Arial"/>
          <w:color w:val="161616"/>
          <w:spacing w:val="-7"/>
          <w:sz w:val="24"/>
          <w:szCs w:val="24"/>
        </w:rPr>
        <w:t xml:space="preserve">becoming </w:t>
      </w:r>
      <w:r>
        <w:rPr>
          <w:rFonts w:ascii="Arial" w:hAnsi="Arial" w:cs="Arial"/>
          <w:color w:val="161616"/>
          <w:spacing w:val="-8"/>
          <w:sz w:val="24"/>
          <w:szCs w:val="24"/>
        </w:rPr>
        <w:t xml:space="preserve">members </w:t>
      </w:r>
      <w:r>
        <w:rPr>
          <w:rFonts w:ascii="Arial" w:hAnsi="Arial" w:cs="Arial"/>
          <w:color w:val="161616"/>
          <w:sz w:val="24"/>
          <w:szCs w:val="24"/>
        </w:rPr>
        <w:t xml:space="preserve">&amp; </w:t>
      </w:r>
      <w:r>
        <w:rPr>
          <w:rFonts w:ascii="Arial" w:hAnsi="Arial" w:cs="Arial"/>
          <w:color w:val="161616"/>
          <w:spacing w:val="-4"/>
          <w:sz w:val="24"/>
          <w:szCs w:val="24"/>
        </w:rPr>
        <w:t>their</w:t>
      </w:r>
      <w:r>
        <w:rPr>
          <w:rFonts w:ascii="Arial" w:hAnsi="Arial" w:cs="Arial"/>
          <w:color w:val="161616"/>
          <w:spacing w:val="-2"/>
          <w:sz w:val="24"/>
          <w:szCs w:val="24"/>
        </w:rPr>
        <w:t xml:space="preserve"> </w:t>
      </w:r>
      <w:r>
        <w:rPr>
          <w:rFonts w:ascii="Arial" w:hAnsi="Arial" w:cs="Arial"/>
          <w:color w:val="161616"/>
          <w:spacing w:val="-7"/>
          <w:sz w:val="24"/>
          <w:szCs w:val="24"/>
        </w:rPr>
        <w:t>admission.</w:t>
      </w:r>
    </w:p>
    <w:p w14:paraId="11B70D28" w14:textId="77777777" w:rsidR="003C0764" w:rsidRDefault="003C0764">
      <w:pPr>
        <w:pageBreakBefore/>
        <w:suppressAutoHyphens w:val="0"/>
      </w:pPr>
    </w:p>
    <w:p w14:paraId="11B70D29" w14:textId="77777777" w:rsidR="003C0764" w:rsidRDefault="00B93215">
      <w:pPr>
        <w:pStyle w:val="ListParagraph"/>
        <w:tabs>
          <w:tab w:val="left" w:pos="2552"/>
        </w:tabs>
        <w:ind w:left="2552" w:hanging="567"/>
        <w:jc w:val="both"/>
      </w:pPr>
      <w:r>
        <w:rPr>
          <w:rFonts w:ascii="Arial" w:hAnsi="Arial" w:cs="Arial"/>
          <w:color w:val="111111"/>
          <w:spacing w:val="-8"/>
          <w:sz w:val="24"/>
          <w:szCs w:val="24"/>
        </w:rPr>
        <w:t>(c)</w:t>
      </w:r>
      <w:r>
        <w:rPr>
          <w:rFonts w:ascii="Arial" w:hAnsi="Arial" w:cs="Arial"/>
          <w:color w:val="111111"/>
          <w:spacing w:val="-8"/>
          <w:sz w:val="24"/>
          <w:szCs w:val="24"/>
        </w:rPr>
        <w:tab/>
        <w:t xml:space="preserve">There </w:t>
      </w:r>
      <w:r>
        <w:rPr>
          <w:rFonts w:ascii="Arial" w:hAnsi="Arial" w:cs="Arial"/>
          <w:color w:val="111111"/>
          <w:spacing w:val="-9"/>
          <w:sz w:val="24"/>
          <w:szCs w:val="24"/>
        </w:rPr>
        <w:t xml:space="preserve">shall </w:t>
      </w:r>
      <w:r>
        <w:rPr>
          <w:rFonts w:ascii="Arial" w:hAnsi="Arial" w:cs="Arial"/>
          <w:color w:val="111111"/>
          <w:spacing w:val="-10"/>
          <w:sz w:val="24"/>
          <w:szCs w:val="24"/>
        </w:rPr>
        <w:t xml:space="preserve">be </w:t>
      </w:r>
      <w:r>
        <w:rPr>
          <w:rFonts w:ascii="Arial" w:hAnsi="Arial" w:cs="Arial"/>
          <w:color w:val="111111"/>
          <w:spacing w:val="-6"/>
          <w:sz w:val="24"/>
          <w:szCs w:val="24"/>
        </w:rPr>
        <w:t xml:space="preserve">four </w:t>
      </w:r>
      <w:r>
        <w:rPr>
          <w:rFonts w:ascii="Arial" w:hAnsi="Arial" w:cs="Arial"/>
          <w:color w:val="111111"/>
          <w:spacing w:val="-7"/>
          <w:sz w:val="24"/>
          <w:szCs w:val="24"/>
        </w:rPr>
        <w:t xml:space="preserve">categories </w:t>
      </w:r>
      <w:r>
        <w:rPr>
          <w:rFonts w:ascii="Arial" w:hAnsi="Arial" w:cs="Arial"/>
          <w:color w:val="111111"/>
          <w:spacing w:val="3"/>
          <w:sz w:val="24"/>
          <w:szCs w:val="24"/>
        </w:rPr>
        <w:t xml:space="preserve">of </w:t>
      </w:r>
      <w:r>
        <w:rPr>
          <w:rFonts w:ascii="Arial" w:hAnsi="Arial" w:cs="Arial"/>
          <w:color w:val="111111"/>
          <w:spacing w:val="-8"/>
          <w:sz w:val="24"/>
          <w:szCs w:val="24"/>
        </w:rPr>
        <w:t xml:space="preserve">membership </w:t>
      </w:r>
      <w:r>
        <w:rPr>
          <w:rFonts w:ascii="Arial" w:hAnsi="Arial" w:cs="Arial"/>
          <w:color w:val="111111"/>
          <w:sz w:val="24"/>
          <w:szCs w:val="24"/>
        </w:rPr>
        <w:t xml:space="preserve">- </w:t>
      </w:r>
      <w:r>
        <w:rPr>
          <w:rFonts w:ascii="Arial" w:hAnsi="Arial" w:cs="Arial"/>
          <w:color w:val="111111"/>
          <w:spacing w:val="-7"/>
          <w:sz w:val="24"/>
          <w:szCs w:val="24"/>
        </w:rPr>
        <w:t xml:space="preserve">Honorary </w:t>
      </w:r>
      <w:r>
        <w:rPr>
          <w:rFonts w:ascii="Arial" w:hAnsi="Arial" w:cs="Arial"/>
          <w:color w:val="111111"/>
          <w:spacing w:val="-8"/>
          <w:sz w:val="24"/>
          <w:szCs w:val="24"/>
        </w:rPr>
        <w:t xml:space="preserve">Life, </w:t>
      </w:r>
      <w:r>
        <w:rPr>
          <w:rFonts w:ascii="Arial" w:hAnsi="Arial" w:cs="Arial"/>
          <w:color w:val="111111"/>
          <w:spacing w:val="-10"/>
          <w:sz w:val="24"/>
          <w:szCs w:val="24"/>
        </w:rPr>
        <w:t xml:space="preserve">Adult, </w:t>
      </w:r>
      <w:r>
        <w:rPr>
          <w:rFonts w:ascii="Arial" w:hAnsi="Arial" w:cs="Arial"/>
          <w:color w:val="111111"/>
          <w:spacing w:val="-8"/>
          <w:sz w:val="24"/>
          <w:szCs w:val="24"/>
        </w:rPr>
        <w:t xml:space="preserve">Associate! </w:t>
      </w:r>
      <w:r>
        <w:rPr>
          <w:rFonts w:ascii="Arial" w:hAnsi="Arial" w:cs="Arial"/>
          <w:color w:val="111111"/>
          <w:sz w:val="24"/>
          <w:szCs w:val="24"/>
        </w:rPr>
        <w:t xml:space="preserve">&amp; </w:t>
      </w:r>
      <w:r>
        <w:rPr>
          <w:rFonts w:ascii="Arial" w:hAnsi="Arial" w:cs="Arial"/>
          <w:color w:val="111111"/>
          <w:spacing w:val="-8"/>
          <w:sz w:val="24"/>
          <w:szCs w:val="24"/>
        </w:rPr>
        <w:t>Junior.</w:t>
      </w:r>
      <w:r>
        <w:rPr>
          <w:rFonts w:ascii="Arial" w:hAnsi="Arial" w:cs="Arial"/>
          <w:color w:val="141414"/>
          <w:spacing w:val="-8"/>
          <w:sz w:val="24"/>
          <w:szCs w:val="24"/>
        </w:rPr>
        <w:t xml:space="preserve"> Life V</w:t>
      </w:r>
      <w:r>
        <w:rPr>
          <w:rFonts w:ascii="Arial" w:hAnsi="Arial" w:cs="Arial"/>
          <w:color w:val="141414"/>
          <w:spacing w:val="-5"/>
          <w:sz w:val="24"/>
          <w:szCs w:val="24"/>
        </w:rPr>
        <w:t xml:space="preserve">ice-Presidents </w:t>
      </w:r>
      <w:r>
        <w:rPr>
          <w:rFonts w:ascii="Arial" w:hAnsi="Arial" w:cs="Arial"/>
          <w:color w:val="141414"/>
          <w:sz w:val="24"/>
          <w:szCs w:val="24"/>
        </w:rPr>
        <w:t xml:space="preserve">&amp; </w:t>
      </w:r>
      <w:r>
        <w:rPr>
          <w:rFonts w:ascii="Arial" w:hAnsi="Arial" w:cs="Arial"/>
          <w:color w:val="141414"/>
          <w:spacing w:val="-7"/>
          <w:sz w:val="24"/>
          <w:szCs w:val="24"/>
        </w:rPr>
        <w:t xml:space="preserve">Honorary </w:t>
      </w:r>
      <w:r>
        <w:rPr>
          <w:rFonts w:ascii="Arial" w:hAnsi="Arial" w:cs="Arial"/>
          <w:color w:val="141414"/>
          <w:spacing w:val="-6"/>
          <w:sz w:val="24"/>
          <w:szCs w:val="24"/>
        </w:rPr>
        <w:t xml:space="preserve">Life </w:t>
      </w:r>
      <w:r>
        <w:rPr>
          <w:rFonts w:ascii="Arial" w:hAnsi="Arial" w:cs="Arial"/>
          <w:color w:val="141414"/>
          <w:spacing w:val="-7"/>
          <w:sz w:val="24"/>
          <w:szCs w:val="24"/>
        </w:rPr>
        <w:t xml:space="preserve">Members </w:t>
      </w:r>
      <w:r>
        <w:rPr>
          <w:rFonts w:ascii="Arial" w:hAnsi="Arial" w:cs="Arial"/>
          <w:color w:val="141414"/>
          <w:spacing w:val="-8"/>
          <w:sz w:val="24"/>
          <w:szCs w:val="24"/>
        </w:rPr>
        <w:t xml:space="preserve">can be </w:t>
      </w:r>
      <w:r>
        <w:rPr>
          <w:rFonts w:ascii="Arial" w:hAnsi="Arial" w:cs="Arial"/>
          <w:color w:val="141414"/>
          <w:spacing w:val="-6"/>
          <w:sz w:val="24"/>
          <w:szCs w:val="24"/>
        </w:rPr>
        <w:t xml:space="preserve">elected </w:t>
      </w:r>
      <w:r>
        <w:rPr>
          <w:rFonts w:ascii="Arial" w:hAnsi="Arial" w:cs="Arial"/>
          <w:color w:val="141414"/>
          <w:spacing w:val="-12"/>
          <w:sz w:val="24"/>
          <w:szCs w:val="24"/>
        </w:rPr>
        <w:t xml:space="preserve">at </w:t>
      </w:r>
      <w:r>
        <w:rPr>
          <w:rFonts w:ascii="Arial" w:hAnsi="Arial" w:cs="Arial"/>
          <w:color w:val="141414"/>
          <w:sz w:val="24"/>
          <w:szCs w:val="24"/>
        </w:rPr>
        <w:t xml:space="preserve">a </w:t>
      </w:r>
      <w:r>
        <w:rPr>
          <w:rFonts w:ascii="Arial" w:hAnsi="Arial" w:cs="Arial"/>
          <w:color w:val="141414"/>
          <w:spacing w:val="-8"/>
          <w:sz w:val="24"/>
          <w:szCs w:val="24"/>
        </w:rPr>
        <w:t>General</w:t>
      </w:r>
      <w:r>
        <w:rPr>
          <w:rFonts w:ascii="Arial" w:hAnsi="Arial" w:cs="Arial"/>
          <w:color w:val="141414"/>
          <w:spacing w:val="-3"/>
          <w:sz w:val="24"/>
          <w:szCs w:val="24"/>
        </w:rPr>
        <w:t xml:space="preserve"> </w:t>
      </w:r>
      <w:r>
        <w:rPr>
          <w:rFonts w:ascii="Arial" w:hAnsi="Arial" w:cs="Arial"/>
          <w:color w:val="141414"/>
          <w:spacing w:val="-9"/>
          <w:sz w:val="24"/>
          <w:szCs w:val="24"/>
        </w:rPr>
        <w:t xml:space="preserve">Meeting.  </w:t>
      </w:r>
      <w:r>
        <w:rPr>
          <w:rFonts w:ascii="Arial" w:hAnsi="Arial" w:cs="Arial"/>
          <w:color w:val="1A1A1A"/>
          <w:spacing w:val="-7"/>
          <w:sz w:val="24"/>
          <w:szCs w:val="24"/>
        </w:rPr>
        <w:t xml:space="preserve">Members </w:t>
      </w:r>
      <w:r>
        <w:rPr>
          <w:rFonts w:ascii="Arial" w:hAnsi="Arial" w:cs="Arial"/>
          <w:color w:val="1A1A1A"/>
          <w:sz w:val="24"/>
          <w:szCs w:val="24"/>
        </w:rPr>
        <w:t xml:space="preserve">of </w:t>
      </w:r>
      <w:r>
        <w:rPr>
          <w:rFonts w:ascii="Arial" w:hAnsi="Arial" w:cs="Arial"/>
          <w:color w:val="1A1A1A"/>
          <w:spacing w:val="-5"/>
          <w:sz w:val="24"/>
          <w:szCs w:val="24"/>
        </w:rPr>
        <w:t xml:space="preserve">other </w:t>
      </w:r>
      <w:r>
        <w:rPr>
          <w:rFonts w:ascii="Arial" w:hAnsi="Arial" w:cs="Arial"/>
          <w:color w:val="1A1A1A"/>
          <w:spacing w:val="-7"/>
          <w:sz w:val="24"/>
          <w:szCs w:val="24"/>
        </w:rPr>
        <w:t xml:space="preserve">Qualifying Clubs </w:t>
      </w:r>
      <w:r>
        <w:rPr>
          <w:rFonts w:ascii="Arial" w:hAnsi="Arial" w:cs="Arial"/>
          <w:color w:val="1A1A1A"/>
          <w:spacing w:val="-8"/>
          <w:sz w:val="24"/>
          <w:szCs w:val="24"/>
        </w:rPr>
        <w:t xml:space="preserve">(see </w:t>
      </w:r>
      <w:r>
        <w:rPr>
          <w:rFonts w:ascii="Arial" w:hAnsi="Arial" w:cs="Arial"/>
          <w:color w:val="1A1A1A"/>
          <w:spacing w:val="-7"/>
          <w:sz w:val="24"/>
          <w:szCs w:val="24"/>
        </w:rPr>
        <w:t xml:space="preserve">appendix </w:t>
      </w:r>
      <w:r>
        <w:rPr>
          <w:rFonts w:ascii="Arial" w:hAnsi="Arial" w:cs="Arial"/>
          <w:color w:val="1A1A1A"/>
          <w:spacing w:val="-15"/>
          <w:sz w:val="24"/>
          <w:szCs w:val="24"/>
        </w:rPr>
        <w:t xml:space="preserve">A) </w:t>
      </w:r>
      <w:r>
        <w:rPr>
          <w:rFonts w:ascii="Arial" w:hAnsi="Arial" w:cs="Arial"/>
          <w:color w:val="1A1A1A"/>
          <w:spacing w:val="-9"/>
          <w:sz w:val="24"/>
          <w:szCs w:val="24"/>
        </w:rPr>
        <w:t xml:space="preserve">shall </w:t>
      </w:r>
      <w:r>
        <w:rPr>
          <w:rFonts w:ascii="Arial" w:hAnsi="Arial" w:cs="Arial"/>
          <w:color w:val="1A1A1A"/>
          <w:spacing w:val="-8"/>
          <w:sz w:val="24"/>
          <w:szCs w:val="24"/>
        </w:rPr>
        <w:t xml:space="preserve">be </w:t>
      </w:r>
      <w:r>
        <w:rPr>
          <w:rFonts w:ascii="Arial" w:hAnsi="Arial" w:cs="Arial"/>
          <w:color w:val="1A1A1A"/>
          <w:spacing w:val="-7"/>
          <w:sz w:val="24"/>
          <w:szCs w:val="24"/>
        </w:rPr>
        <w:t xml:space="preserve">regarded </w:t>
      </w:r>
      <w:r>
        <w:rPr>
          <w:rFonts w:ascii="Arial" w:hAnsi="Arial" w:cs="Arial"/>
          <w:color w:val="1A1A1A"/>
          <w:spacing w:val="-8"/>
          <w:sz w:val="24"/>
          <w:szCs w:val="24"/>
        </w:rPr>
        <w:t xml:space="preserve">as </w:t>
      </w:r>
      <w:r>
        <w:rPr>
          <w:rFonts w:ascii="Arial" w:hAnsi="Arial" w:cs="Arial"/>
          <w:color w:val="1A1A1A"/>
          <w:spacing w:val="-7"/>
          <w:sz w:val="24"/>
          <w:szCs w:val="24"/>
        </w:rPr>
        <w:t xml:space="preserve">Associate </w:t>
      </w:r>
      <w:r>
        <w:rPr>
          <w:rFonts w:ascii="Arial" w:hAnsi="Arial" w:cs="Arial"/>
          <w:color w:val="1A1A1A"/>
          <w:spacing w:val="-8"/>
          <w:sz w:val="24"/>
          <w:szCs w:val="24"/>
        </w:rPr>
        <w:t xml:space="preserve">Members </w:t>
      </w:r>
      <w:r>
        <w:rPr>
          <w:rFonts w:ascii="Arial" w:hAnsi="Arial" w:cs="Arial"/>
          <w:color w:val="1A1A1A"/>
          <w:spacing w:val="3"/>
          <w:sz w:val="24"/>
          <w:szCs w:val="24"/>
        </w:rPr>
        <w:t xml:space="preserve">of </w:t>
      </w:r>
      <w:r>
        <w:rPr>
          <w:rFonts w:ascii="Arial" w:hAnsi="Arial" w:cs="Arial"/>
          <w:color w:val="1A1A1A"/>
          <w:spacing w:val="-8"/>
          <w:sz w:val="24"/>
          <w:szCs w:val="24"/>
        </w:rPr>
        <w:t xml:space="preserve">Queen </w:t>
      </w:r>
      <w:r>
        <w:rPr>
          <w:rFonts w:ascii="Arial" w:hAnsi="Arial" w:cs="Arial"/>
          <w:color w:val="1A1A1A"/>
          <w:spacing w:val="-11"/>
          <w:sz w:val="24"/>
          <w:szCs w:val="24"/>
        </w:rPr>
        <w:t xml:space="preserve">Camel. </w:t>
      </w:r>
      <w:r>
        <w:rPr>
          <w:rFonts w:ascii="Arial" w:hAnsi="Arial" w:cs="Arial"/>
          <w:color w:val="1A1A1A"/>
          <w:spacing w:val="-7"/>
          <w:sz w:val="24"/>
          <w:szCs w:val="24"/>
        </w:rPr>
        <w:t xml:space="preserve">Associate Membership </w:t>
      </w:r>
      <w:r>
        <w:rPr>
          <w:rFonts w:ascii="Arial" w:hAnsi="Arial" w:cs="Arial"/>
          <w:color w:val="1A1A1A"/>
          <w:spacing w:val="-8"/>
          <w:sz w:val="24"/>
          <w:szCs w:val="24"/>
        </w:rPr>
        <w:t xml:space="preserve">also </w:t>
      </w:r>
      <w:r>
        <w:rPr>
          <w:rFonts w:ascii="Arial" w:hAnsi="Arial" w:cs="Arial"/>
          <w:color w:val="1A1A1A"/>
          <w:spacing w:val="-7"/>
          <w:sz w:val="24"/>
          <w:szCs w:val="24"/>
        </w:rPr>
        <w:t xml:space="preserve">covers </w:t>
      </w:r>
      <w:r>
        <w:rPr>
          <w:rFonts w:ascii="Arial" w:hAnsi="Arial" w:cs="Arial"/>
          <w:color w:val="1A1A1A"/>
          <w:spacing w:val="-8"/>
          <w:sz w:val="24"/>
          <w:szCs w:val="24"/>
        </w:rPr>
        <w:t xml:space="preserve">Queen </w:t>
      </w:r>
      <w:r>
        <w:rPr>
          <w:rFonts w:ascii="Arial" w:hAnsi="Arial" w:cs="Arial"/>
          <w:color w:val="1A1A1A"/>
          <w:spacing w:val="-9"/>
          <w:sz w:val="24"/>
          <w:szCs w:val="24"/>
        </w:rPr>
        <w:t xml:space="preserve">Camel </w:t>
      </w:r>
      <w:r>
        <w:rPr>
          <w:rFonts w:ascii="Arial" w:hAnsi="Arial" w:cs="Arial"/>
          <w:color w:val="1A1A1A"/>
          <w:spacing w:val="-7"/>
          <w:sz w:val="24"/>
          <w:szCs w:val="24"/>
        </w:rPr>
        <w:t xml:space="preserve">members </w:t>
      </w:r>
      <w:r>
        <w:rPr>
          <w:rFonts w:ascii="Arial" w:hAnsi="Arial" w:cs="Arial"/>
          <w:color w:val="1A1A1A"/>
          <w:spacing w:val="-10"/>
          <w:sz w:val="24"/>
          <w:szCs w:val="24"/>
        </w:rPr>
        <w:t xml:space="preserve">on </w:t>
      </w:r>
      <w:r>
        <w:rPr>
          <w:rFonts w:ascii="Arial" w:hAnsi="Arial" w:cs="Arial"/>
          <w:color w:val="1A1A1A"/>
          <w:spacing w:val="-4"/>
          <w:sz w:val="24"/>
          <w:szCs w:val="24"/>
        </w:rPr>
        <w:t xml:space="preserve">their </w:t>
      </w:r>
      <w:r>
        <w:rPr>
          <w:rFonts w:ascii="Arial" w:hAnsi="Arial" w:cs="Arial"/>
          <w:color w:val="1A1A1A"/>
          <w:spacing w:val="-5"/>
          <w:sz w:val="24"/>
          <w:szCs w:val="24"/>
        </w:rPr>
        <w:t xml:space="preserve">retirement </w:t>
      </w:r>
      <w:r>
        <w:rPr>
          <w:rFonts w:ascii="Arial" w:hAnsi="Arial" w:cs="Arial"/>
          <w:color w:val="1A1A1A"/>
          <w:spacing w:val="-8"/>
          <w:sz w:val="24"/>
          <w:szCs w:val="24"/>
        </w:rPr>
        <w:t xml:space="preserve">as </w:t>
      </w:r>
      <w:r>
        <w:rPr>
          <w:rFonts w:ascii="Arial" w:hAnsi="Arial" w:cs="Arial"/>
          <w:color w:val="1A1A1A"/>
          <w:spacing w:val="-6"/>
          <w:sz w:val="24"/>
          <w:szCs w:val="24"/>
        </w:rPr>
        <w:t xml:space="preserve">playing </w:t>
      </w:r>
      <w:r>
        <w:rPr>
          <w:rFonts w:ascii="Arial" w:hAnsi="Arial" w:cs="Arial"/>
          <w:color w:val="1A1A1A"/>
          <w:spacing w:val="-8"/>
          <w:sz w:val="24"/>
          <w:szCs w:val="24"/>
        </w:rPr>
        <w:t>members &amp;</w:t>
      </w:r>
      <w:r>
        <w:rPr>
          <w:rFonts w:ascii="Arial" w:hAnsi="Arial" w:cs="Arial"/>
          <w:color w:val="1A1A1A"/>
          <w:sz w:val="24"/>
          <w:szCs w:val="24"/>
        </w:rPr>
        <w:t xml:space="preserve"> </w:t>
      </w:r>
      <w:r>
        <w:rPr>
          <w:rFonts w:ascii="Arial" w:hAnsi="Arial" w:cs="Arial"/>
          <w:color w:val="1A1A1A"/>
          <w:spacing w:val="-8"/>
          <w:sz w:val="24"/>
          <w:szCs w:val="24"/>
        </w:rPr>
        <w:t xml:space="preserve">is </w:t>
      </w:r>
      <w:r>
        <w:rPr>
          <w:rFonts w:ascii="Arial" w:hAnsi="Arial" w:cs="Arial"/>
          <w:color w:val="1A1A1A"/>
          <w:spacing w:val="-8"/>
          <w:sz w:val="24"/>
          <w:szCs w:val="24"/>
        </w:rPr>
        <w:t xml:space="preserve">also </w:t>
      </w:r>
      <w:r>
        <w:rPr>
          <w:rFonts w:ascii="Arial" w:hAnsi="Arial" w:cs="Arial"/>
          <w:color w:val="1A1A1A"/>
          <w:spacing w:val="-7"/>
          <w:sz w:val="24"/>
          <w:szCs w:val="24"/>
        </w:rPr>
        <w:t xml:space="preserve">available </w:t>
      </w:r>
      <w:r>
        <w:rPr>
          <w:rFonts w:ascii="Arial" w:hAnsi="Arial" w:cs="Arial"/>
          <w:color w:val="1A1A1A"/>
          <w:spacing w:val="-3"/>
          <w:sz w:val="24"/>
          <w:szCs w:val="24"/>
        </w:rPr>
        <w:t xml:space="preserve">to </w:t>
      </w:r>
      <w:r>
        <w:rPr>
          <w:rFonts w:ascii="Arial" w:hAnsi="Arial" w:cs="Arial"/>
          <w:color w:val="1A1A1A"/>
          <w:spacing w:val="-5"/>
          <w:sz w:val="24"/>
          <w:szCs w:val="24"/>
        </w:rPr>
        <w:t xml:space="preserve">those </w:t>
      </w:r>
      <w:r>
        <w:rPr>
          <w:rFonts w:ascii="Arial" w:hAnsi="Arial" w:cs="Arial"/>
          <w:color w:val="1A1A1A"/>
          <w:spacing w:val="-6"/>
          <w:sz w:val="24"/>
          <w:szCs w:val="24"/>
        </w:rPr>
        <w:t xml:space="preserve">non-playing </w:t>
      </w:r>
      <w:r>
        <w:rPr>
          <w:rFonts w:ascii="Arial" w:hAnsi="Arial" w:cs="Arial"/>
          <w:color w:val="1A1A1A"/>
          <w:spacing w:val="-5"/>
          <w:sz w:val="24"/>
          <w:szCs w:val="24"/>
        </w:rPr>
        <w:t xml:space="preserve">partners </w:t>
      </w:r>
      <w:r>
        <w:rPr>
          <w:rFonts w:ascii="Arial" w:hAnsi="Arial" w:cs="Arial"/>
          <w:color w:val="1A1A1A"/>
          <w:spacing w:val="5"/>
          <w:sz w:val="24"/>
          <w:szCs w:val="24"/>
        </w:rPr>
        <w:t xml:space="preserve">of </w:t>
      </w:r>
      <w:r>
        <w:rPr>
          <w:rFonts w:ascii="Arial" w:hAnsi="Arial" w:cs="Arial"/>
          <w:color w:val="1A1A1A"/>
          <w:spacing w:val="-7"/>
          <w:sz w:val="24"/>
          <w:szCs w:val="24"/>
        </w:rPr>
        <w:t xml:space="preserve">adult members </w:t>
      </w:r>
      <w:r>
        <w:rPr>
          <w:rFonts w:ascii="Arial" w:hAnsi="Arial" w:cs="Arial"/>
          <w:color w:val="1A1A1A"/>
          <w:spacing w:val="-6"/>
          <w:sz w:val="24"/>
          <w:szCs w:val="24"/>
        </w:rPr>
        <w:t xml:space="preserve">who </w:t>
      </w:r>
      <w:r>
        <w:rPr>
          <w:rFonts w:ascii="Arial" w:hAnsi="Arial" w:cs="Arial"/>
          <w:color w:val="1A1A1A"/>
          <w:spacing w:val="-8"/>
          <w:sz w:val="24"/>
          <w:szCs w:val="24"/>
        </w:rPr>
        <w:t xml:space="preserve">wish </w:t>
      </w:r>
      <w:r>
        <w:rPr>
          <w:rFonts w:ascii="Arial" w:hAnsi="Arial" w:cs="Arial"/>
          <w:color w:val="1A1A1A"/>
          <w:spacing w:val="-17"/>
          <w:sz w:val="24"/>
          <w:szCs w:val="24"/>
        </w:rPr>
        <w:t xml:space="preserve">it.  </w:t>
      </w:r>
      <w:r>
        <w:rPr>
          <w:rFonts w:ascii="Arial" w:hAnsi="Arial" w:cs="Arial"/>
          <w:color w:val="181818"/>
          <w:sz w:val="24"/>
          <w:szCs w:val="24"/>
        </w:rPr>
        <w:t xml:space="preserve">There will be no charge for Associate Membership.  </w:t>
      </w:r>
      <w:r>
        <w:rPr>
          <w:rFonts w:ascii="Arial" w:hAnsi="Arial" w:cs="Arial"/>
          <w:color w:val="111111"/>
          <w:spacing w:val="-6"/>
          <w:sz w:val="24"/>
          <w:szCs w:val="24"/>
        </w:rPr>
        <w:t xml:space="preserve">Junior </w:t>
      </w:r>
      <w:r>
        <w:rPr>
          <w:rFonts w:ascii="Arial" w:hAnsi="Arial" w:cs="Arial"/>
          <w:color w:val="111111"/>
          <w:spacing w:val="-7"/>
          <w:sz w:val="24"/>
          <w:szCs w:val="24"/>
        </w:rPr>
        <w:t xml:space="preserve">members </w:t>
      </w:r>
      <w:r>
        <w:rPr>
          <w:rFonts w:ascii="Arial" w:hAnsi="Arial" w:cs="Arial"/>
          <w:color w:val="111111"/>
          <w:spacing w:val="-6"/>
          <w:sz w:val="24"/>
          <w:szCs w:val="24"/>
        </w:rPr>
        <w:t xml:space="preserve">must </w:t>
      </w:r>
      <w:r>
        <w:rPr>
          <w:rFonts w:ascii="Arial" w:hAnsi="Arial" w:cs="Arial"/>
          <w:color w:val="111111"/>
          <w:spacing w:val="-10"/>
          <w:sz w:val="24"/>
          <w:szCs w:val="24"/>
        </w:rPr>
        <w:t xml:space="preserve">be </w:t>
      </w:r>
      <w:r>
        <w:rPr>
          <w:rFonts w:ascii="Arial" w:hAnsi="Arial" w:cs="Arial"/>
          <w:color w:val="111111"/>
          <w:spacing w:val="-8"/>
          <w:sz w:val="24"/>
          <w:szCs w:val="24"/>
        </w:rPr>
        <w:t xml:space="preserve">at </w:t>
      </w:r>
      <w:r>
        <w:rPr>
          <w:rFonts w:ascii="Arial" w:hAnsi="Arial" w:cs="Arial"/>
          <w:color w:val="111111"/>
          <w:spacing w:val="-7"/>
          <w:sz w:val="24"/>
          <w:szCs w:val="24"/>
        </w:rPr>
        <w:t xml:space="preserve">least </w:t>
      </w:r>
      <w:r>
        <w:rPr>
          <w:rFonts w:ascii="Arial" w:hAnsi="Arial" w:cs="Arial"/>
          <w:color w:val="111111"/>
          <w:spacing w:val="-4"/>
          <w:sz w:val="24"/>
          <w:szCs w:val="24"/>
        </w:rPr>
        <w:t xml:space="preserve">ten </w:t>
      </w:r>
      <w:r>
        <w:rPr>
          <w:rFonts w:ascii="Arial" w:hAnsi="Arial" w:cs="Arial"/>
          <w:color w:val="111111"/>
          <w:spacing w:val="-7"/>
          <w:sz w:val="24"/>
          <w:szCs w:val="24"/>
        </w:rPr>
        <w:t xml:space="preserve">years </w:t>
      </w:r>
      <w:r>
        <w:rPr>
          <w:rFonts w:ascii="Arial" w:hAnsi="Arial" w:cs="Arial"/>
          <w:color w:val="111111"/>
          <w:spacing w:val="3"/>
          <w:sz w:val="24"/>
          <w:szCs w:val="24"/>
        </w:rPr>
        <w:t xml:space="preserve">of </w:t>
      </w:r>
      <w:r>
        <w:rPr>
          <w:rFonts w:ascii="Arial" w:hAnsi="Arial" w:cs="Arial"/>
          <w:color w:val="111111"/>
          <w:spacing w:val="-8"/>
          <w:sz w:val="24"/>
          <w:szCs w:val="24"/>
        </w:rPr>
        <w:t xml:space="preserve">age </w:t>
      </w:r>
      <w:r>
        <w:rPr>
          <w:rFonts w:ascii="Arial" w:hAnsi="Arial" w:cs="Arial"/>
          <w:color w:val="111111"/>
          <w:sz w:val="24"/>
          <w:szCs w:val="24"/>
        </w:rPr>
        <w:t xml:space="preserve">&amp; </w:t>
      </w:r>
      <w:r>
        <w:rPr>
          <w:rFonts w:ascii="Arial" w:hAnsi="Arial" w:cs="Arial"/>
          <w:color w:val="111111"/>
          <w:spacing w:val="-6"/>
          <w:sz w:val="24"/>
          <w:szCs w:val="24"/>
        </w:rPr>
        <w:t xml:space="preserve">remain </w:t>
      </w:r>
      <w:r>
        <w:rPr>
          <w:rFonts w:ascii="Arial" w:hAnsi="Arial" w:cs="Arial"/>
          <w:color w:val="111111"/>
          <w:spacing w:val="-10"/>
          <w:sz w:val="24"/>
          <w:szCs w:val="24"/>
        </w:rPr>
        <w:t xml:space="preserve">as </w:t>
      </w:r>
      <w:r>
        <w:rPr>
          <w:rFonts w:ascii="Arial" w:hAnsi="Arial" w:cs="Arial"/>
          <w:color w:val="111111"/>
          <w:spacing w:val="-6"/>
          <w:sz w:val="24"/>
          <w:szCs w:val="24"/>
        </w:rPr>
        <w:t xml:space="preserve">Juniors </w:t>
      </w:r>
      <w:r>
        <w:rPr>
          <w:rFonts w:ascii="Arial" w:hAnsi="Arial" w:cs="Arial"/>
          <w:color w:val="111111"/>
          <w:spacing w:val="-5"/>
          <w:sz w:val="24"/>
          <w:szCs w:val="24"/>
        </w:rPr>
        <w:t xml:space="preserve">until </w:t>
      </w:r>
      <w:r>
        <w:rPr>
          <w:rFonts w:ascii="Arial" w:hAnsi="Arial" w:cs="Arial"/>
          <w:color w:val="111111"/>
          <w:sz w:val="24"/>
          <w:szCs w:val="24"/>
        </w:rPr>
        <w:t xml:space="preserve">&amp; </w:t>
      </w:r>
      <w:r>
        <w:rPr>
          <w:rFonts w:ascii="Arial" w:hAnsi="Arial" w:cs="Arial"/>
          <w:color w:val="111111"/>
          <w:spacing w:val="-6"/>
          <w:sz w:val="24"/>
          <w:szCs w:val="24"/>
        </w:rPr>
        <w:t xml:space="preserve">including the year </w:t>
      </w:r>
      <w:r>
        <w:rPr>
          <w:rFonts w:ascii="Arial" w:hAnsi="Arial" w:cs="Arial"/>
          <w:color w:val="111111"/>
          <w:spacing w:val="-10"/>
          <w:sz w:val="24"/>
          <w:szCs w:val="24"/>
        </w:rPr>
        <w:t xml:space="preserve">in </w:t>
      </w:r>
      <w:r>
        <w:rPr>
          <w:rFonts w:ascii="Arial" w:hAnsi="Arial" w:cs="Arial"/>
          <w:color w:val="111111"/>
          <w:spacing w:val="-4"/>
          <w:sz w:val="24"/>
          <w:szCs w:val="24"/>
        </w:rPr>
        <w:t xml:space="preserve">which </w:t>
      </w:r>
      <w:r>
        <w:rPr>
          <w:rFonts w:ascii="Arial" w:hAnsi="Arial" w:cs="Arial"/>
          <w:color w:val="111111"/>
          <w:spacing w:val="-8"/>
          <w:sz w:val="24"/>
          <w:szCs w:val="24"/>
        </w:rPr>
        <w:t xml:space="preserve">they </w:t>
      </w:r>
      <w:r>
        <w:rPr>
          <w:rFonts w:ascii="Arial" w:hAnsi="Arial" w:cs="Arial"/>
          <w:color w:val="111111"/>
          <w:spacing w:val="-7"/>
          <w:sz w:val="24"/>
          <w:szCs w:val="24"/>
        </w:rPr>
        <w:t xml:space="preserve">attain </w:t>
      </w:r>
      <w:r>
        <w:rPr>
          <w:rFonts w:ascii="Arial" w:hAnsi="Arial" w:cs="Arial"/>
          <w:color w:val="111111"/>
          <w:spacing w:val="-4"/>
          <w:sz w:val="24"/>
          <w:szCs w:val="24"/>
        </w:rPr>
        <w:t xml:space="preserve">their </w:t>
      </w:r>
      <w:r>
        <w:rPr>
          <w:rFonts w:ascii="Arial" w:hAnsi="Arial" w:cs="Arial"/>
          <w:color w:val="111111"/>
          <w:spacing w:val="-6"/>
          <w:sz w:val="24"/>
          <w:szCs w:val="24"/>
        </w:rPr>
        <w:t xml:space="preserve">eighteenth </w:t>
      </w:r>
      <w:r>
        <w:rPr>
          <w:rFonts w:ascii="Arial" w:hAnsi="Arial" w:cs="Arial"/>
          <w:color w:val="111111"/>
          <w:spacing w:val="-8"/>
          <w:sz w:val="24"/>
          <w:szCs w:val="24"/>
        </w:rPr>
        <w:t>birthday.</w:t>
      </w:r>
    </w:p>
    <w:p w14:paraId="11B70D2A" w14:textId="77777777" w:rsidR="003C0764" w:rsidRDefault="003C0764">
      <w:pPr>
        <w:pStyle w:val="Textbody"/>
        <w:tabs>
          <w:tab w:val="left" w:pos="2552"/>
        </w:tabs>
        <w:ind w:left="2552" w:hanging="567"/>
        <w:jc w:val="both"/>
        <w:rPr>
          <w:rFonts w:ascii="Arial" w:hAnsi="Arial" w:cs="Arial"/>
          <w:sz w:val="24"/>
          <w:szCs w:val="24"/>
        </w:rPr>
      </w:pPr>
    </w:p>
    <w:p w14:paraId="11B70D2B" w14:textId="77777777" w:rsidR="003C0764" w:rsidRDefault="00B93215">
      <w:pPr>
        <w:pStyle w:val="ListParagraph"/>
        <w:tabs>
          <w:tab w:val="left" w:pos="2307"/>
          <w:tab w:val="left" w:pos="2552"/>
        </w:tabs>
        <w:ind w:left="2552" w:hanging="567"/>
        <w:jc w:val="both"/>
      </w:pPr>
      <w:r>
        <w:rPr>
          <w:rFonts w:ascii="Arial" w:hAnsi="Arial" w:cs="Arial"/>
          <w:color w:val="131313"/>
          <w:spacing w:val="-6"/>
          <w:sz w:val="24"/>
          <w:szCs w:val="24"/>
        </w:rPr>
        <w:t>(d)</w:t>
      </w:r>
      <w:r>
        <w:rPr>
          <w:rFonts w:ascii="Arial" w:hAnsi="Arial" w:cs="Arial"/>
          <w:color w:val="131313"/>
          <w:spacing w:val="-6"/>
          <w:sz w:val="24"/>
          <w:szCs w:val="24"/>
        </w:rPr>
        <w:tab/>
      </w:r>
      <w:r>
        <w:rPr>
          <w:rFonts w:ascii="Arial" w:hAnsi="Arial" w:cs="Arial"/>
          <w:color w:val="131313"/>
          <w:spacing w:val="-6"/>
          <w:sz w:val="24"/>
          <w:szCs w:val="24"/>
        </w:rPr>
        <w:tab/>
        <w:t xml:space="preserve">Candidates for </w:t>
      </w:r>
      <w:r>
        <w:rPr>
          <w:rFonts w:ascii="Arial" w:hAnsi="Arial" w:cs="Arial"/>
          <w:color w:val="131313"/>
          <w:spacing w:val="-7"/>
          <w:sz w:val="24"/>
          <w:szCs w:val="24"/>
        </w:rPr>
        <w:t xml:space="preserve">Membership </w:t>
      </w:r>
      <w:r>
        <w:rPr>
          <w:rFonts w:ascii="Arial" w:hAnsi="Arial" w:cs="Arial"/>
          <w:color w:val="131313"/>
          <w:spacing w:val="-9"/>
          <w:sz w:val="24"/>
          <w:szCs w:val="24"/>
        </w:rPr>
        <w:t xml:space="preserve">shall </w:t>
      </w:r>
      <w:r>
        <w:rPr>
          <w:rFonts w:ascii="Arial" w:hAnsi="Arial" w:cs="Arial"/>
          <w:color w:val="131313"/>
          <w:spacing w:val="-10"/>
          <w:sz w:val="24"/>
          <w:szCs w:val="24"/>
        </w:rPr>
        <w:t xml:space="preserve">be </w:t>
      </w:r>
      <w:r>
        <w:rPr>
          <w:rFonts w:ascii="Arial" w:hAnsi="Arial" w:cs="Arial"/>
          <w:color w:val="131313"/>
          <w:spacing w:val="-6"/>
          <w:sz w:val="24"/>
          <w:szCs w:val="24"/>
        </w:rPr>
        <w:t xml:space="preserve">elected </w:t>
      </w:r>
      <w:r>
        <w:rPr>
          <w:rFonts w:ascii="Arial" w:hAnsi="Arial" w:cs="Arial"/>
          <w:color w:val="131313"/>
          <w:spacing w:val="-10"/>
          <w:sz w:val="24"/>
          <w:szCs w:val="24"/>
        </w:rPr>
        <w:t xml:space="preserve">by </w:t>
      </w:r>
      <w:r>
        <w:rPr>
          <w:rFonts w:ascii="Arial" w:hAnsi="Arial" w:cs="Arial"/>
          <w:color w:val="131313"/>
          <w:spacing w:val="-4"/>
          <w:sz w:val="24"/>
          <w:szCs w:val="24"/>
        </w:rPr>
        <w:t xml:space="preserve">the </w:t>
      </w:r>
      <w:r>
        <w:rPr>
          <w:rFonts w:ascii="Arial" w:hAnsi="Arial" w:cs="Arial"/>
          <w:color w:val="131313"/>
          <w:spacing w:val="-8"/>
          <w:sz w:val="24"/>
          <w:szCs w:val="24"/>
        </w:rPr>
        <w:t xml:space="preserve">General </w:t>
      </w:r>
      <w:r>
        <w:rPr>
          <w:rFonts w:ascii="Arial" w:hAnsi="Arial" w:cs="Arial"/>
          <w:color w:val="131313"/>
          <w:spacing w:val="-6"/>
          <w:sz w:val="24"/>
          <w:szCs w:val="24"/>
        </w:rPr>
        <w:t xml:space="preserve">Committee </w:t>
      </w:r>
      <w:r>
        <w:rPr>
          <w:rFonts w:ascii="Arial" w:hAnsi="Arial" w:cs="Arial"/>
          <w:color w:val="131313"/>
          <w:spacing w:val="-10"/>
          <w:sz w:val="24"/>
          <w:szCs w:val="24"/>
        </w:rPr>
        <w:t xml:space="preserve">at </w:t>
      </w:r>
      <w:r>
        <w:rPr>
          <w:rFonts w:ascii="Arial" w:hAnsi="Arial" w:cs="Arial"/>
          <w:color w:val="131313"/>
          <w:spacing w:val="-7"/>
          <w:sz w:val="24"/>
          <w:szCs w:val="24"/>
        </w:rPr>
        <w:t xml:space="preserve">its </w:t>
      </w:r>
      <w:r>
        <w:rPr>
          <w:rFonts w:ascii="Arial" w:hAnsi="Arial" w:cs="Arial"/>
          <w:color w:val="131313"/>
          <w:spacing w:val="-9"/>
          <w:sz w:val="24"/>
          <w:szCs w:val="24"/>
        </w:rPr>
        <w:t>sole</w:t>
      </w:r>
      <w:r>
        <w:rPr>
          <w:rFonts w:ascii="Arial" w:hAnsi="Arial" w:cs="Arial"/>
          <w:color w:val="131313"/>
          <w:spacing w:val="-27"/>
          <w:sz w:val="24"/>
          <w:szCs w:val="24"/>
        </w:rPr>
        <w:t xml:space="preserve"> </w:t>
      </w:r>
      <w:r>
        <w:rPr>
          <w:rFonts w:ascii="Arial" w:hAnsi="Arial" w:cs="Arial"/>
          <w:color w:val="131313"/>
          <w:spacing w:val="-7"/>
          <w:sz w:val="24"/>
          <w:szCs w:val="24"/>
        </w:rPr>
        <w:t>discretion.</w:t>
      </w:r>
    </w:p>
    <w:p w14:paraId="11B70D2C" w14:textId="77777777" w:rsidR="003C0764" w:rsidRDefault="003C0764">
      <w:pPr>
        <w:pStyle w:val="Textbody"/>
        <w:tabs>
          <w:tab w:val="left" w:pos="2552"/>
        </w:tabs>
        <w:ind w:left="2552" w:hanging="567"/>
        <w:jc w:val="both"/>
        <w:rPr>
          <w:rFonts w:ascii="Arial" w:hAnsi="Arial" w:cs="Arial"/>
          <w:sz w:val="24"/>
          <w:szCs w:val="24"/>
        </w:rPr>
      </w:pPr>
    </w:p>
    <w:p w14:paraId="11B70D2D" w14:textId="77777777" w:rsidR="003C0764" w:rsidRDefault="00B93215">
      <w:pPr>
        <w:pStyle w:val="ListParagraph"/>
        <w:tabs>
          <w:tab w:val="left" w:pos="2552"/>
        </w:tabs>
        <w:ind w:left="2552" w:hanging="567"/>
        <w:jc w:val="both"/>
      </w:pPr>
      <w:r>
        <w:rPr>
          <w:rFonts w:ascii="Arial" w:hAnsi="Arial" w:cs="Arial"/>
          <w:color w:val="181818"/>
          <w:spacing w:val="-9"/>
          <w:sz w:val="24"/>
          <w:szCs w:val="24"/>
        </w:rPr>
        <w:t>(e)</w:t>
      </w:r>
      <w:r>
        <w:rPr>
          <w:rFonts w:ascii="Arial" w:hAnsi="Arial" w:cs="Arial"/>
          <w:color w:val="181818"/>
          <w:spacing w:val="-9"/>
          <w:sz w:val="24"/>
          <w:szCs w:val="24"/>
        </w:rPr>
        <w:tab/>
        <w:t xml:space="preserve">New </w:t>
      </w:r>
      <w:r>
        <w:rPr>
          <w:rFonts w:ascii="Arial" w:hAnsi="Arial" w:cs="Arial"/>
          <w:color w:val="181818"/>
          <w:spacing w:val="-7"/>
          <w:sz w:val="24"/>
          <w:szCs w:val="24"/>
        </w:rPr>
        <w:t xml:space="preserve">members </w:t>
      </w:r>
      <w:r>
        <w:rPr>
          <w:rFonts w:ascii="Arial" w:hAnsi="Arial" w:cs="Arial"/>
          <w:color w:val="181818"/>
          <w:spacing w:val="-8"/>
          <w:sz w:val="24"/>
          <w:szCs w:val="24"/>
        </w:rPr>
        <w:t xml:space="preserve">shall </w:t>
      </w:r>
      <w:r>
        <w:rPr>
          <w:rFonts w:ascii="Arial" w:hAnsi="Arial" w:cs="Arial"/>
          <w:color w:val="181818"/>
          <w:spacing w:val="-7"/>
          <w:sz w:val="24"/>
          <w:szCs w:val="24"/>
        </w:rPr>
        <w:t xml:space="preserve">pay </w:t>
      </w:r>
      <w:r>
        <w:rPr>
          <w:rFonts w:ascii="Arial" w:hAnsi="Arial" w:cs="Arial"/>
          <w:color w:val="181818"/>
          <w:sz w:val="24"/>
          <w:szCs w:val="24"/>
        </w:rPr>
        <w:t xml:space="preserve">a </w:t>
      </w:r>
      <w:r>
        <w:rPr>
          <w:rFonts w:ascii="Arial" w:hAnsi="Arial" w:cs="Arial"/>
          <w:color w:val="181818"/>
          <w:spacing w:val="-4"/>
          <w:sz w:val="24"/>
          <w:szCs w:val="24"/>
        </w:rPr>
        <w:t xml:space="preserve">joining </w:t>
      </w:r>
      <w:r>
        <w:rPr>
          <w:rFonts w:ascii="Arial" w:hAnsi="Arial" w:cs="Arial"/>
          <w:color w:val="181818"/>
          <w:spacing w:val="-7"/>
          <w:sz w:val="24"/>
          <w:szCs w:val="24"/>
        </w:rPr>
        <w:t xml:space="preserve">fee </w:t>
      </w:r>
      <w:r>
        <w:rPr>
          <w:rFonts w:ascii="Arial" w:hAnsi="Arial" w:cs="Arial"/>
          <w:color w:val="181818"/>
          <w:spacing w:val="3"/>
          <w:sz w:val="24"/>
          <w:szCs w:val="24"/>
        </w:rPr>
        <w:t xml:space="preserve">of </w:t>
      </w:r>
      <w:r>
        <w:rPr>
          <w:rFonts w:ascii="Arial" w:hAnsi="Arial" w:cs="Arial"/>
          <w:color w:val="181818"/>
          <w:spacing w:val="-7"/>
          <w:sz w:val="24"/>
          <w:szCs w:val="24"/>
        </w:rPr>
        <w:t xml:space="preserve">£5.00 </w:t>
      </w:r>
      <w:r>
        <w:rPr>
          <w:rFonts w:ascii="Arial" w:hAnsi="Arial" w:cs="Arial"/>
          <w:color w:val="181818"/>
          <w:spacing w:val="-4"/>
          <w:sz w:val="24"/>
          <w:szCs w:val="24"/>
        </w:rPr>
        <w:t xml:space="preserve">per </w:t>
      </w:r>
      <w:r>
        <w:rPr>
          <w:rFonts w:ascii="Arial" w:hAnsi="Arial" w:cs="Arial"/>
          <w:color w:val="181818"/>
          <w:spacing w:val="-10"/>
          <w:sz w:val="24"/>
          <w:szCs w:val="24"/>
        </w:rPr>
        <w:t xml:space="preserve">head, </w:t>
      </w:r>
      <w:r>
        <w:rPr>
          <w:rFonts w:ascii="Arial" w:hAnsi="Arial" w:cs="Arial"/>
          <w:color w:val="181818"/>
          <w:spacing w:val="-3"/>
          <w:sz w:val="24"/>
          <w:szCs w:val="24"/>
        </w:rPr>
        <w:t xml:space="preserve">which is </w:t>
      </w:r>
      <w:r>
        <w:rPr>
          <w:rFonts w:ascii="Arial" w:hAnsi="Arial" w:cs="Arial"/>
          <w:color w:val="181818"/>
          <w:spacing w:val="-6"/>
          <w:sz w:val="24"/>
          <w:szCs w:val="24"/>
        </w:rPr>
        <w:t xml:space="preserve">voted </w:t>
      </w:r>
      <w:r>
        <w:rPr>
          <w:rFonts w:ascii="Arial" w:hAnsi="Arial" w:cs="Arial"/>
          <w:color w:val="181818"/>
          <w:spacing w:val="-8"/>
          <w:sz w:val="24"/>
          <w:szCs w:val="24"/>
        </w:rPr>
        <w:t xml:space="preserve">at </w:t>
      </w:r>
      <w:r>
        <w:rPr>
          <w:rFonts w:ascii="Arial" w:hAnsi="Arial" w:cs="Arial"/>
          <w:color w:val="181818"/>
          <w:spacing w:val="-6"/>
          <w:sz w:val="24"/>
          <w:szCs w:val="24"/>
        </w:rPr>
        <w:t xml:space="preserve">the </w:t>
      </w:r>
      <w:r>
        <w:rPr>
          <w:rFonts w:ascii="Arial" w:hAnsi="Arial" w:cs="Arial"/>
          <w:color w:val="181818"/>
          <w:spacing w:val="-9"/>
          <w:sz w:val="24"/>
          <w:szCs w:val="24"/>
        </w:rPr>
        <w:t xml:space="preserve">Annual General </w:t>
      </w:r>
      <w:r>
        <w:rPr>
          <w:rFonts w:ascii="Arial" w:hAnsi="Arial" w:cs="Arial"/>
          <w:color w:val="181818"/>
          <w:spacing w:val="-8"/>
          <w:sz w:val="24"/>
          <w:szCs w:val="24"/>
        </w:rPr>
        <w:t xml:space="preserve">Meeting, and a Statutory </w:t>
      </w:r>
      <w:r>
        <w:rPr>
          <w:rFonts w:ascii="Arial" w:hAnsi="Arial" w:cs="Arial"/>
          <w:color w:val="181818"/>
          <w:spacing w:val="-8"/>
          <w:sz w:val="24"/>
          <w:szCs w:val="24"/>
        </w:rPr>
        <w:t xml:space="preserve">Membership fee, the latter being a figure pro-rata to that of the Statutory Membership Fee being voted at the Annual General Meeting.   </w:t>
      </w:r>
      <w:r>
        <w:rPr>
          <w:rFonts w:ascii="Arial" w:hAnsi="Arial" w:cs="Arial"/>
          <w:color w:val="181818"/>
          <w:spacing w:val="-9"/>
          <w:sz w:val="24"/>
          <w:szCs w:val="24"/>
        </w:rPr>
        <w:t xml:space="preserve">New </w:t>
      </w:r>
      <w:r>
        <w:rPr>
          <w:rFonts w:ascii="Arial" w:hAnsi="Arial" w:cs="Arial"/>
          <w:color w:val="181818"/>
          <w:spacing w:val="-8"/>
          <w:sz w:val="24"/>
          <w:szCs w:val="24"/>
        </w:rPr>
        <w:t xml:space="preserve">members </w:t>
      </w:r>
      <w:r>
        <w:rPr>
          <w:rFonts w:ascii="Arial" w:hAnsi="Arial" w:cs="Arial"/>
          <w:color w:val="181818"/>
          <w:spacing w:val="-7"/>
          <w:sz w:val="24"/>
          <w:szCs w:val="24"/>
        </w:rPr>
        <w:t xml:space="preserve">who </w:t>
      </w:r>
      <w:r>
        <w:rPr>
          <w:rFonts w:ascii="Arial" w:hAnsi="Arial" w:cs="Arial"/>
          <w:color w:val="181818"/>
          <w:spacing w:val="-6"/>
          <w:sz w:val="24"/>
          <w:szCs w:val="24"/>
        </w:rPr>
        <w:t xml:space="preserve">are </w:t>
      </w:r>
      <w:r>
        <w:rPr>
          <w:rFonts w:ascii="Arial" w:hAnsi="Arial" w:cs="Arial"/>
          <w:color w:val="181818"/>
          <w:spacing w:val="-7"/>
          <w:sz w:val="24"/>
          <w:szCs w:val="24"/>
        </w:rPr>
        <w:t xml:space="preserve">beginners, </w:t>
      </w:r>
      <w:r>
        <w:rPr>
          <w:rFonts w:ascii="Arial" w:hAnsi="Arial" w:cs="Arial"/>
          <w:color w:val="181818"/>
          <w:spacing w:val="-9"/>
          <w:sz w:val="24"/>
          <w:szCs w:val="24"/>
        </w:rPr>
        <w:t xml:space="preserve">shall </w:t>
      </w:r>
      <w:r>
        <w:rPr>
          <w:rFonts w:ascii="Arial" w:hAnsi="Arial" w:cs="Arial"/>
          <w:color w:val="181818"/>
          <w:spacing w:val="-10"/>
          <w:sz w:val="24"/>
          <w:szCs w:val="24"/>
        </w:rPr>
        <w:t xml:space="preserve">be </w:t>
      </w:r>
      <w:r>
        <w:rPr>
          <w:rFonts w:ascii="Arial" w:hAnsi="Arial" w:cs="Arial"/>
          <w:color w:val="181818"/>
          <w:spacing w:val="-6"/>
          <w:sz w:val="24"/>
          <w:szCs w:val="24"/>
        </w:rPr>
        <w:t xml:space="preserve">required </w:t>
      </w:r>
      <w:r>
        <w:rPr>
          <w:rFonts w:ascii="Arial" w:hAnsi="Arial" w:cs="Arial"/>
          <w:color w:val="181818"/>
          <w:sz w:val="24"/>
          <w:szCs w:val="24"/>
        </w:rPr>
        <w:t xml:space="preserve">to </w:t>
      </w:r>
      <w:r>
        <w:rPr>
          <w:rFonts w:ascii="Arial" w:hAnsi="Arial" w:cs="Arial"/>
          <w:color w:val="181818"/>
          <w:spacing w:val="-5"/>
          <w:sz w:val="24"/>
          <w:szCs w:val="24"/>
        </w:rPr>
        <w:t>underg</w:t>
      </w:r>
      <w:r>
        <w:rPr>
          <w:rFonts w:ascii="Arial" w:hAnsi="Arial" w:cs="Arial"/>
          <w:color w:val="181818"/>
          <w:spacing w:val="-10"/>
          <w:sz w:val="24"/>
          <w:szCs w:val="24"/>
        </w:rPr>
        <w:t xml:space="preserve">o at </w:t>
      </w:r>
      <w:r>
        <w:rPr>
          <w:rFonts w:ascii="Arial" w:hAnsi="Arial" w:cs="Arial"/>
          <w:color w:val="181818"/>
          <w:spacing w:val="-8"/>
          <w:sz w:val="24"/>
          <w:szCs w:val="24"/>
        </w:rPr>
        <w:t xml:space="preserve">least </w:t>
      </w:r>
      <w:r>
        <w:rPr>
          <w:rFonts w:ascii="Arial" w:hAnsi="Arial" w:cs="Arial"/>
          <w:color w:val="181818"/>
          <w:spacing w:val="-4"/>
          <w:sz w:val="24"/>
          <w:szCs w:val="24"/>
        </w:rPr>
        <w:t xml:space="preserve">three </w:t>
      </w:r>
      <w:r>
        <w:rPr>
          <w:rFonts w:ascii="Arial" w:hAnsi="Arial" w:cs="Arial"/>
          <w:color w:val="181818"/>
          <w:spacing w:val="-7"/>
          <w:sz w:val="24"/>
          <w:szCs w:val="24"/>
        </w:rPr>
        <w:t xml:space="preserve">sessions </w:t>
      </w:r>
      <w:r>
        <w:rPr>
          <w:rFonts w:ascii="Arial" w:hAnsi="Arial" w:cs="Arial"/>
          <w:color w:val="181818"/>
          <w:spacing w:val="5"/>
          <w:sz w:val="24"/>
          <w:szCs w:val="24"/>
        </w:rPr>
        <w:t xml:space="preserve">of </w:t>
      </w:r>
      <w:r>
        <w:rPr>
          <w:rFonts w:ascii="Arial" w:hAnsi="Arial" w:cs="Arial"/>
          <w:color w:val="181818"/>
          <w:spacing w:val="-6"/>
          <w:sz w:val="24"/>
          <w:szCs w:val="24"/>
        </w:rPr>
        <w:t xml:space="preserve">mentoring/tuition </w:t>
      </w:r>
      <w:r>
        <w:rPr>
          <w:rFonts w:ascii="Arial" w:hAnsi="Arial" w:cs="Arial"/>
          <w:color w:val="181818"/>
          <w:spacing w:val="-8"/>
          <w:sz w:val="24"/>
          <w:szCs w:val="24"/>
        </w:rPr>
        <w:t xml:space="preserve">by one </w:t>
      </w:r>
      <w:r>
        <w:rPr>
          <w:rFonts w:ascii="Arial" w:hAnsi="Arial" w:cs="Arial"/>
          <w:color w:val="181818"/>
          <w:spacing w:val="3"/>
          <w:sz w:val="24"/>
          <w:szCs w:val="24"/>
        </w:rPr>
        <w:t xml:space="preserve">of </w:t>
      </w:r>
      <w:r>
        <w:rPr>
          <w:rFonts w:ascii="Arial" w:hAnsi="Arial" w:cs="Arial"/>
          <w:color w:val="181818"/>
          <w:spacing w:val="-6"/>
          <w:sz w:val="24"/>
          <w:szCs w:val="24"/>
        </w:rPr>
        <w:t xml:space="preserve">the </w:t>
      </w:r>
      <w:r>
        <w:rPr>
          <w:rFonts w:ascii="Arial" w:hAnsi="Arial" w:cs="Arial"/>
          <w:color w:val="181818"/>
          <w:sz w:val="24"/>
          <w:szCs w:val="24"/>
        </w:rPr>
        <w:t>club's</w:t>
      </w:r>
      <w:r>
        <w:rPr>
          <w:rFonts w:ascii="Arial" w:hAnsi="Arial" w:cs="Arial"/>
          <w:color w:val="181818"/>
          <w:spacing w:val="16"/>
          <w:sz w:val="24"/>
          <w:szCs w:val="24"/>
        </w:rPr>
        <w:t xml:space="preserve"> </w:t>
      </w:r>
      <w:r>
        <w:rPr>
          <w:rFonts w:ascii="Arial" w:hAnsi="Arial" w:cs="Arial"/>
          <w:color w:val="181818"/>
          <w:spacing w:val="-8"/>
          <w:sz w:val="24"/>
          <w:szCs w:val="24"/>
        </w:rPr>
        <w:t>coaches.</w:t>
      </w:r>
    </w:p>
    <w:p w14:paraId="11B70D2E" w14:textId="77777777" w:rsidR="003C0764" w:rsidRDefault="003C0764">
      <w:pPr>
        <w:pStyle w:val="Textbody"/>
        <w:tabs>
          <w:tab w:val="left" w:pos="1985"/>
          <w:tab w:val="left" w:pos="2552"/>
        </w:tabs>
        <w:ind w:left="2552" w:hanging="567"/>
        <w:jc w:val="both"/>
        <w:rPr>
          <w:rFonts w:ascii="Arial" w:hAnsi="Arial" w:cs="Arial"/>
          <w:sz w:val="24"/>
          <w:szCs w:val="24"/>
        </w:rPr>
      </w:pPr>
    </w:p>
    <w:p w14:paraId="11B70D2F" w14:textId="77777777" w:rsidR="003C0764" w:rsidRDefault="00B93215">
      <w:pPr>
        <w:pStyle w:val="ListParagraph"/>
        <w:tabs>
          <w:tab w:val="left" w:pos="1985"/>
          <w:tab w:val="left" w:pos="2552"/>
        </w:tabs>
        <w:ind w:left="2552" w:hanging="567"/>
        <w:jc w:val="both"/>
      </w:pPr>
      <w:r>
        <w:rPr>
          <w:rFonts w:ascii="Arial" w:hAnsi="Arial" w:cs="Arial"/>
          <w:color w:val="151515"/>
          <w:spacing w:val="-9"/>
          <w:sz w:val="24"/>
          <w:szCs w:val="24"/>
        </w:rPr>
        <w:t>(f)</w:t>
      </w:r>
      <w:r>
        <w:rPr>
          <w:rFonts w:ascii="Arial" w:hAnsi="Arial" w:cs="Arial"/>
          <w:color w:val="151515"/>
          <w:spacing w:val="-9"/>
          <w:sz w:val="24"/>
          <w:szCs w:val="24"/>
        </w:rPr>
        <w:tab/>
        <w:t xml:space="preserve">Adult </w:t>
      </w:r>
      <w:r>
        <w:rPr>
          <w:rFonts w:ascii="Arial" w:hAnsi="Arial" w:cs="Arial"/>
          <w:color w:val="151515"/>
          <w:spacing w:val="-7"/>
          <w:sz w:val="24"/>
          <w:szCs w:val="24"/>
        </w:rPr>
        <w:t xml:space="preserve">membership </w:t>
      </w:r>
      <w:r>
        <w:rPr>
          <w:rFonts w:ascii="Arial" w:hAnsi="Arial" w:cs="Arial"/>
          <w:color w:val="151515"/>
          <w:spacing w:val="-9"/>
          <w:sz w:val="24"/>
          <w:szCs w:val="24"/>
        </w:rPr>
        <w:t xml:space="preserve">shall </w:t>
      </w:r>
      <w:r>
        <w:rPr>
          <w:rFonts w:ascii="Arial" w:hAnsi="Arial" w:cs="Arial"/>
          <w:color w:val="151515"/>
          <w:spacing w:val="-7"/>
          <w:sz w:val="24"/>
          <w:szCs w:val="24"/>
        </w:rPr>
        <w:t xml:space="preserve">not exceed </w:t>
      </w:r>
      <w:r>
        <w:rPr>
          <w:rFonts w:ascii="Arial" w:hAnsi="Arial" w:cs="Arial"/>
          <w:color w:val="151515"/>
          <w:spacing w:val="-6"/>
          <w:sz w:val="24"/>
          <w:szCs w:val="24"/>
        </w:rPr>
        <w:t xml:space="preserve">ninety </w:t>
      </w:r>
      <w:r>
        <w:rPr>
          <w:rFonts w:ascii="Arial" w:hAnsi="Arial" w:cs="Arial"/>
          <w:color w:val="151515"/>
          <w:spacing w:val="-10"/>
          <w:sz w:val="24"/>
          <w:szCs w:val="24"/>
        </w:rPr>
        <w:t xml:space="preserve">in </w:t>
      </w:r>
      <w:r>
        <w:rPr>
          <w:rFonts w:ascii="Arial" w:hAnsi="Arial" w:cs="Arial"/>
          <w:color w:val="151515"/>
          <w:spacing w:val="-7"/>
          <w:sz w:val="24"/>
          <w:szCs w:val="24"/>
        </w:rPr>
        <w:t xml:space="preserve">number </w:t>
      </w:r>
      <w:r>
        <w:rPr>
          <w:rFonts w:ascii="Arial" w:hAnsi="Arial" w:cs="Arial"/>
          <w:color w:val="151515"/>
          <w:spacing w:val="-6"/>
          <w:sz w:val="24"/>
          <w:szCs w:val="24"/>
        </w:rPr>
        <w:t xml:space="preserve">plus </w:t>
      </w:r>
      <w:r>
        <w:rPr>
          <w:rFonts w:ascii="Arial" w:hAnsi="Arial" w:cs="Arial"/>
          <w:color w:val="151515"/>
          <w:spacing w:val="-8"/>
          <w:sz w:val="24"/>
          <w:szCs w:val="24"/>
        </w:rPr>
        <w:t xml:space="preserve">members </w:t>
      </w:r>
      <w:r>
        <w:rPr>
          <w:rFonts w:ascii="Arial" w:hAnsi="Arial" w:cs="Arial"/>
          <w:color w:val="151515"/>
          <w:spacing w:val="-7"/>
          <w:sz w:val="24"/>
          <w:szCs w:val="24"/>
        </w:rPr>
        <w:t xml:space="preserve">who </w:t>
      </w:r>
      <w:r>
        <w:rPr>
          <w:rFonts w:ascii="Arial" w:hAnsi="Arial" w:cs="Arial"/>
          <w:color w:val="151515"/>
          <w:spacing w:val="-6"/>
          <w:sz w:val="24"/>
          <w:szCs w:val="24"/>
        </w:rPr>
        <w:t xml:space="preserve">are </w:t>
      </w:r>
      <w:r>
        <w:rPr>
          <w:rFonts w:ascii="Arial" w:hAnsi="Arial" w:cs="Arial"/>
          <w:color w:val="151515"/>
          <w:spacing w:val="-7"/>
          <w:sz w:val="24"/>
          <w:szCs w:val="24"/>
        </w:rPr>
        <w:t xml:space="preserve">residents </w:t>
      </w:r>
      <w:r>
        <w:rPr>
          <w:rFonts w:ascii="Arial" w:hAnsi="Arial" w:cs="Arial"/>
          <w:color w:val="151515"/>
          <w:spacing w:val="3"/>
          <w:sz w:val="24"/>
          <w:szCs w:val="24"/>
        </w:rPr>
        <w:t xml:space="preserve">of </w:t>
      </w:r>
      <w:r>
        <w:rPr>
          <w:rFonts w:ascii="Arial" w:hAnsi="Arial" w:cs="Arial"/>
          <w:color w:val="151515"/>
          <w:spacing w:val="-8"/>
          <w:sz w:val="24"/>
          <w:szCs w:val="24"/>
        </w:rPr>
        <w:t>Queen</w:t>
      </w:r>
      <w:r>
        <w:rPr>
          <w:rFonts w:ascii="Arial" w:hAnsi="Arial" w:cs="Arial"/>
          <w:color w:val="151515"/>
          <w:spacing w:val="-27"/>
          <w:sz w:val="24"/>
          <w:szCs w:val="24"/>
        </w:rPr>
        <w:t xml:space="preserve"> </w:t>
      </w:r>
      <w:r>
        <w:rPr>
          <w:rFonts w:ascii="Arial" w:hAnsi="Arial" w:cs="Arial"/>
          <w:color w:val="151515"/>
          <w:spacing w:val="-10"/>
          <w:sz w:val="24"/>
          <w:szCs w:val="24"/>
        </w:rPr>
        <w:t>Camel.</w:t>
      </w:r>
    </w:p>
    <w:p w14:paraId="11B70D30" w14:textId="77777777" w:rsidR="003C0764" w:rsidRDefault="003C0764">
      <w:pPr>
        <w:pStyle w:val="ListParagraph"/>
        <w:tabs>
          <w:tab w:val="left" w:pos="2552"/>
        </w:tabs>
        <w:ind w:left="2552" w:hanging="567"/>
        <w:jc w:val="both"/>
        <w:rPr>
          <w:rFonts w:ascii="Arial" w:hAnsi="Arial" w:cs="Arial"/>
          <w:sz w:val="24"/>
          <w:szCs w:val="24"/>
        </w:rPr>
      </w:pPr>
    </w:p>
    <w:p w14:paraId="11B70D31" w14:textId="77777777" w:rsidR="003C0764" w:rsidRDefault="00B93215">
      <w:pPr>
        <w:tabs>
          <w:tab w:val="left" w:pos="1985"/>
          <w:tab w:val="left" w:pos="2552"/>
        </w:tabs>
        <w:ind w:left="1985" w:hanging="567"/>
        <w:jc w:val="both"/>
        <w:rPr>
          <w:rFonts w:ascii="Arial" w:hAnsi="Arial" w:cs="Arial"/>
          <w:color w:val="0F0F0F"/>
          <w:spacing w:val="-9"/>
          <w:sz w:val="24"/>
          <w:szCs w:val="24"/>
        </w:rPr>
      </w:pPr>
      <w:r>
        <w:rPr>
          <w:rFonts w:ascii="Arial" w:hAnsi="Arial" w:cs="Arial"/>
          <w:color w:val="0F0F0F"/>
          <w:spacing w:val="-9"/>
          <w:sz w:val="24"/>
          <w:szCs w:val="24"/>
        </w:rPr>
        <w:t>8.</w:t>
      </w:r>
      <w:r>
        <w:rPr>
          <w:rFonts w:ascii="Arial" w:hAnsi="Arial" w:cs="Arial"/>
          <w:color w:val="0F0F0F"/>
          <w:spacing w:val="-9"/>
          <w:sz w:val="24"/>
          <w:szCs w:val="24"/>
        </w:rPr>
        <w:tab/>
        <w:t>SUBSCRIPTIONS</w:t>
      </w:r>
    </w:p>
    <w:p w14:paraId="11B70D32" w14:textId="77777777" w:rsidR="003C0764" w:rsidRDefault="003C0764">
      <w:pPr>
        <w:pStyle w:val="ListParagraph"/>
        <w:tabs>
          <w:tab w:val="left" w:pos="1985"/>
          <w:tab w:val="left" w:pos="2552"/>
        </w:tabs>
        <w:ind w:left="2552" w:hanging="567"/>
        <w:jc w:val="both"/>
        <w:rPr>
          <w:rFonts w:ascii="Arial" w:hAnsi="Arial" w:cs="Arial"/>
          <w:color w:val="121212"/>
          <w:spacing w:val="-10"/>
          <w:sz w:val="24"/>
          <w:szCs w:val="24"/>
        </w:rPr>
      </w:pPr>
    </w:p>
    <w:p w14:paraId="11B70D33" w14:textId="77777777" w:rsidR="003C0764" w:rsidRDefault="00B93215">
      <w:pPr>
        <w:pStyle w:val="ListParagraph"/>
        <w:tabs>
          <w:tab w:val="left" w:pos="1985"/>
          <w:tab w:val="left" w:pos="2552"/>
        </w:tabs>
        <w:ind w:left="2552" w:hanging="567"/>
        <w:jc w:val="both"/>
      </w:pPr>
      <w:r>
        <w:rPr>
          <w:rFonts w:ascii="Arial" w:hAnsi="Arial" w:cs="Arial"/>
          <w:color w:val="121212"/>
          <w:spacing w:val="-10"/>
          <w:sz w:val="24"/>
          <w:szCs w:val="24"/>
        </w:rPr>
        <w:t>(a)</w:t>
      </w:r>
      <w:r>
        <w:rPr>
          <w:rFonts w:ascii="Arial" w:hAnsi="Arial" w:cs="Arial"/>
          <w:color w:val="121212"/>
          <w:spacing w:val="-10"/>
          <w:sz w:val="24"/>
          <w:szCs w:val="24"/>
        </w:rPr>
        <w:tab/>
        <w:t xml:space="preserve">The </w:t>
      </w:r>
      <w:r>
        <w:rPr>
          <w:rFonts w:ascii="Arial" w:hAnsi="Arial" w:cs="Arial"/>
          <w:color w:val="121212"/>
          <w:spacing w:val="-8"/>
          <w:sz w:val="24"/>
          <w:szCs w:val="24"/>
        </w:rPr>
        <w:t xml:space="preserve">Annual </w:t>
      </w:r>
      <w:r>
        <w:rPr>
          <w:rFonts w:ascii="Arial" w:hAnsi="Arial" w:cs="Arial"/>
          <w:color w:val="121212"/>
          <w:spacing w:val="-6"/>
          <w:sz w:val="24"/>
          <w:szCs w:val="24"/>
        </w:rPr>
        <w:t xml:space="preserve">Subscriptions </w:t>
      </w:r>
      <w:r>
        <w:rPr>
          <w:rFonts w:ascii="Arial" w:hAnsi="Arial" w:cs="Arial"/>
          <w:color w:val="121212"/>
          <w:sz w:val="24"/>
          <w:szCs w:val="24"/>
        </w:rPr>
        <w:t xml:space="preserve">&amp; </w:t>
      </w:r>
      <w:r>
        <w:rPr>
          <w:rFonts w:ascii="Arial" w:hAnsi="Arial" w:cs="Arial"/>
          <w:color w:val="121212"/>
          <w:spacing w:val="-7"/>
          <w:sz w:val="24"/>
          <w:szCs w:val="24"/>
        </w:rPr>
        <w:t xml:space="preserve">Match Fees </w:t>
      </w:r>
      <w:r>
        <w:rPr>
          <w:rFonts w:ascii="Arial" w:hAnsi="Arial" w:cs="Arial"/>
          <w:color w:val="121212"/>
          <w:spacing w:val="-8"/>
          <w:sz w:val="24"/>
          <w:szCs w:val="24"/>
        </w:rPr>
        <w:t xml:space="preserve">shall </w:t>
      </w:r>
      <w:r>
        <w:rPr>
          <w:rFonts w:ascii="Arial" w:hAnsi="Arial" w:cs="Arial"/>
          <w:color w:val="121212"/>
          <w:spacing w:val="-10"/>
          <w:sz w:val="24"/>
          <w:szCs w:val="24"/>
        </w:rPr>
        <w:t xml:space="preserve">be </w:t>
      </w:r>
      <w:r>
        <w:rPr>
          <w:rFonts w:ascii="Arial" w:hAnsi="Arial" w:cs="Arial"/>
          <w:color w:val="121212"/>
          <w:spacing w:val="-9"/>
          <w:sz w:val="24"/>
          <w:szCs w:val="24"/>
        </w:rPr>
        <w:t xml:space="preserve">set </w:t>
      </w:r>
      <w:r>
        <w:rPr>
          <w:rFonts w:ascii="Arial" w:hAnsi="Arial" w:cs="Arial"/>
          <w:color w:val="121212"/>
          <w:spacing w:val="-8"/>
          <w:sz w:val="24"/>
          <w:szCs w:val="24"/>
        </w:rPr>
        <w:t xml:space="preserve">at </w:t>
      </w:r>
      <w:r>
        <w:rPr>
          <w:rFonts w:ascii="Arial" w:hAnsi="Arial" w:cs="Arial"/>
          <w:color w:val="121212"/>
          <w:spacing w:val="-6"/>
          <w:sz w:val="24"/>
          <w:szCs w:val="24"/>
        </w:rPr>
        <w:t xml:space="preserve">the </w:t>
      </w:r>
      <w:r>
        <w:rPr>
          <w:rFonts w:ascii="Arial" w:hAnsi="Arial" w:cs="Arial"/>
          <w:color w:val="121212"/>
          <w:spacing w:val="-10"/>
          <w:sz w:val="24"/>
          <w:szCs w:val="24"/>
        </w:rPr>
        <w:t xml:space="preserve">Annual </w:t>
      </w:r>
      <w:r>
        <w:rPr>
          <w:rFonts w:ascii="Arial" w:hAnsi="Arial" w:cs="Arial"/>
          <w:color w:val="121212"/>
          <w:spacing w:val="-7"/>
          <w:sz w:val="24"/>
          <w:szCs w:val="24"/>
        </w:rPr>
        <w:t xml:space="preserve">General </w:t>
      </w:r>
      <w:r>
        <w:rPr>
          <w:rFonts w:ascii="Arial" w:hAnsi="Arial" w:cs="Arial"/>
          <w:color w:val="121212"/>
          <w:spacing w:val="-6"/>
          <w:sz w:val="24"/>
          <w:szCs w:val="24"/>
        </w:rPr>
        <w:t>Meeting. The</w:t>
      </w:r>
      <w:r>
        <w:rPr>
          <w:rFonts w:ascii="Arial" w:hAnsi="Arial" w:cs="Arial"/>
          <w:color w:val="121212"/>
          <w:spacing w:val="-9"/>
          <w:sz w:val="24"/>
          <w:szCs w:val="24"/>
        </w:rPr>
        <w:t xml:space="preserve"> Annual </w:t>
      </w:r>
      <w:r>
        <w:rPr>
          <w:rFonts w:ascii="Arial" w:hAnsi="Arial" w:cs="Arial"/>
          <w:color w:val="121212"/>
          <w:spacing w:val="-7"/>
          <w:sz w:val="24"/>
          <w:szCs w:val="24"/>
        </w:rPr>
        <w:t xml:space="preserve">Subscription </w:t>
      </w:r>
      <w:r>
        <w:rPr>
          <w:rFonts w:ascii="Arial" w:hAnsi="Arial" w:cs="Arial"/>
          <w:color w:val="121212"/>
          <w:spacing w:val="-12"/>
          <w:sz w:val="24"/>
          <w:szCs w:val="24"/>
        </w:rPr>
        <w:t xml:space="preserve">shall </w:t>
      </w:r>
      <w:r>
        <w:rPr>
          <w:rFonts w:ascii="Arial" w:hAnsi="Arial" w:cs="Arial"/>
          <w:color w:val="121212"/>
          <w:spacing w:val="-8"/>
          <w:sz w:val="24"/>
          <w:szCs w:val="24"/>
        </w:rPr>
        <w:t xml:space="preserve">be </w:t>
      </w:r>
      <w:r>
        <w:rPr>
          <w:rFonts w:ascii="Arial" w:hAnsi="Arial" w:cs="Arial"/>
          <w:color w:val="121212"/>
          <w:spacing w:val="-6"/>
          <w:sz w:val="24"/>
          <w:szCs w:val="24"/>
        </w:rPr>
        <w:t xml:space="preserve">paid before the first </w:t>
      </w:r>
      <w:r>
        <w:rPr>
          <w:rFonts w:ascii="Arial" w:hAnsi="Arial" w:cs="Arial"/>
          <w:color w:val="121212"/>
          <w:spacing w:val="3"/>
          <w:sz w:val="24"/>
          <w:szCs w:val="24"/>
        </w:rPr>
        <w:t>of m</w:t>
      </w:r>
      <w:r>
        <w:rPr>
          <w:rFonts w:ascii="Arial" w:hAnsi="Arial" w:cs="Arial"/>
          <w:color w:val="121212"/>
          <w:spacing w:val="-11"/>
          <w:sz w:val="24"/>
          <w:szCs w:val="24"/>
        </w:rPr>
        <w:t xml:space="preserve">atch of the Season. </w:t>
      </w:r>
      <w:r>
        <w:rPr>
          <w:rFonts w:ascii="Arial" w:hAnsi="Arial" w:cs="Arial"/>
          <w:color w:val="121212"/>
          <w:spacing w:val="-8"/>
          <w:sz w:val="24"/>
          <w:szCs w:val="24"/>
        </w:rPr>
        <w:t xml:space="preserve">There shall be </w:t>
      </w:r>
      <w:r>
        <w:rPr>
          <w:rFonts w:ascii="Arial" w:hAnsi="Arial" w:cs="Arial"/>
          <w:color w:val="121212"/>
          <w:spacing w:val="-12"/>
          <w:sz w:val="24"/>
          <w:szCs w:val="24"/>
        </w:rPr>
        <w:t xml:space="preserve">no </w:t>
      </w:r>
      <w:r>
        <w:rPr>
          <w:rFonts w:ascii="Arial" w:hAnsi="Arial" w:cs="Arial"/>
          <w:color w:val="121212"/>
          <w:spacing w:val="-8"/>
          <w:sz w:val="24"/>
          <w:szCs w:val="24"/>
        </w:rPr>
        <w:t xml:space="preserve">charge </w:t>
      </w:r>
      <w:r>
        <w:rPr>
          <w:rFonts w:ascii="Arial" w:hAnsi="Arial" w:cs="Arial"/>
          <w:color w:val="121212"/>
          <w:spacing w:val="-6"/>
          <w:sz w:val="24"/>
          <w:szCs w:val="24"/>
        </w:rPr>
        <w:t xml:space="preserve">for </w:t>
      </w:r>
      <w:r>
        <w:rPr>
          <w:rFonts w:ascii="Arial" w:hAnsi="Arial" w:cs="Arial"/>
          <w:color w:val="121212"/>
          <w:spacing w:val="-7"/>
          <w:sz w:val="24"/>
          <w:szCs w:val="24"/>
        </w:rPr>
        <w:t>Associate</w:t>
      </w:r>
      <w:r>
        <w:rPr>
          <w:rFonts w:ascii="Arial" w:hAnsi="Arial" w:cs="Arial"/>
          <w:color w:val="121212"/>
          <w:sz w:val="24"/>
          <w:szCs w:val="24"/>
        </w:rPr>
        <w:t xml:space="preserve"> </w:t>
      </w:r>
      <w:r>
        <w:rPr>
          <w:rFonts w:ascii="Arial" w:hAnsi="Arial" w:cs="Arial"/>
          <w:color w:val="121212"/>
          <w:spacing w:val="-8"/>
          <w:sz w:val="24"/>
          <w:szCs w:val="24"/>
        </w:rPr>
        <w:t>Membership.</w:t>
      </w:r>
    </w:p>
    <w:p w14:paraId="11B70D34" w14:textId="77777777" w:rsidR="003C0764" w:rsidRDefault="003C0764">
      <w:pPr>
        <w:pStyle w:val="Textbody"/>
        <w:tabs>
          <w:tab w:val="left" w:pos="1560"/>
          <w:tab w:val="left" w:pos="1985"/>
          <w:tab w:val="left" w:pos="2552"/>
        </w:tabs>
        <w:ind w:left="1985" w:hanging="567"/>
        <w:jc w:val="both"/>
        <w:rPr>
          <w:rFonts w:ascii="Arial" w:hAnsi="Arial" w:cs="Arial"/>
          <w:sz w:val="24"/>
          <w:szCs w:val="24"/>
        </w:rPr>
      </w:pPr>
    </w:p>
    <w:p w14:paraId="11B70D35" w14:textId="77777777" w:rsidR="003C0764" w:rsidRDefault="00B93215">
      <w:pPr>
        <w:pStyle w:val="ListParagraph"/>
        <w:tabs>
          <w:tab w:val="left" w:pos="1985"/>
          <w:tab w:val="left" w:pos="2552"/>
          <w:tab w:val="left" w:pos="3226"/>
        </w:tabs>
        <w:ind w:left="1985" w:hanging="567"/>
        <w:jc w:val="both"/>
      </w:pPr>
      <w:r>
        <w:rPr>
          <w:rFonts w:ascii="Arial" w:hAnsi="Arial" w:cs="Arial"/>
          <w:color w:val="181818"/>
          <w:spacing w:val="-10"/>
          <w:sz w:val="24"/>
          <w:szCs w:val="24"/>
        </w:rPr>
        <w:tab/>
        <w:t>(b)</w:t>
      </w:r>
      <w:r>
        <w:rPr>
          <w:rFonts w:ascii="Arial" w:hAnsi="Arial" w:cs="Arial"/>
          <w:color w:val="181818"/>
          <w:spacing w:val="-10"/>
          <w:sz w:val="24"/>
          <w:szCs w:val="24"/>
        </w:rPr>
        <w:tab/>
        <w:t xml:space="preserve">The </w:t>
      </w:r>
      <w:r>
        <w:rPr>
          <w:rFonts w:ascii="Arial" w:hAnsi="Arial" w:cs="Arial"/>
          <w:color w:val="181818"/>
          <w:spacing w:val="-5"/>
          <w:sz w:val="24"/>
          <w:szCs w:val="24"/>
        </w:rPr>
        <w:t xml:space="preserve">Junior </w:t>
      </w:r>
      <w:r>
        <w:rPr>
          <w:rFonts w:ascii="Arial" w:hAnsi="Arial" w:cs="Arial"/>
          <w:color w:val="181818"/>
          <w:spacing w:val="-6"/>
          <w:sz w:val="24"/>
          <w:szCs w:val="24"/>
        </w:rPr>
        <w:t xml:space="preserve">subscription </w:t>
      </w:r>
      <w:r>
        <w:rPr>
          <w:rFonts w:ascii="Arial" w:hAnsi="Arial" w:cs="Arial"/>
          <w:color w:val="181818"/>
          <w:spacing w:val="-8"/>
          <w:sz w:val="24"/>
          <w:szCs w:val="24"/>
        </w:rPr>
        <w:t xml:space="preserve">shall </w:t>
      </w:r>
      <w:r>
        <w:rPr>
          <w:rFonts w:ascii="Arial" w:hAnsi="Arial" w:cs="Arial"/>
          <w:color w:val="181818"/>
          <w:spacing w:val="-5"/>
          <w:sz w:val="24"/>
          <w:szCs w:val="24"/>
        </w:rPr>
        <w:t>be</w:t>
      </w:r>
      <w:r>
        <w:rPr>
          <w:rFonts w:ascii="Arial" w:hAnsi="Arial" w:cs="Arial"/>
          <w:color w:val="181818"/>
          <w:spacing w:val="17"/>
          <w:sz w:val="24"/>
          <w:szCs w:val="24"/>
        </w:rPr>
        <w:t xml:space="preserve"> </w:t>
      </w:r>
      <w:r>
        <w:rPr>
          <w:rFonts w:ascii="Arial" w:hAnsi="Arial" w:cs="Arial"/>
          <w:color w:val="181818"/>
          <w:spacing w:val="-17"/>
          <w:sz w:val="24"/>
          <w:szCs w:val="24"/>
        </w:rPr>
        <w:t>£5.</w:t>
      </w:r>
    </w:p>
    <w:p w14:paraId="11B70D36" w14:textId="77777777" w:rsidR="003C0764" w:rsidRDefault="003C0764">
      <w:pPr>
        <w:pStyle w:val="Textbody"/>
        <w:tabs>
          <w:tab w:val="left" w:pos="1985"/>
          <w:tab w:val="left" w:pos="2552"/>
        </w:tabs>
        <w:ind w:left="1276"/>
        <w:jc w:val="both"/>
        <w:rPr>
          <w:rFonts w:ascii="Arial" w:hAnsi="Arial" w:cs="Arial"/>
          <w:sz w:val="24"/>
          <w:szCs w:val="24"/>
        </w:rPr>
      </w:pPr>
    </w:p>
    <w:p w14:paraId="11B70D37" w14:textId="77777777" w:rsidR="003C0764" w:rsidRDefault="00B93215">
      <w:pPr>
        <w:pStyle w:val="ListParagraph"/>
        <w:tabs>
          <w:tab w:val="left" w:pos="1276"/>
          <w:tab w:val="left" w:pos="1985"/>
          <w:tab w:val="left" w:pos="2552"/>
        </w:tabs>
        <w:ind w:left="1276" w:firstLine="0"/>
        <w:jc w:val="both"/>
      </w:pPr>
      <w:r>
        <w:rPr>
          <w:rFonts w:ascii="Arial" w:hAnsi="Arial" w:cs="Arial"/>
          <w:color w:val="181818"/>
          <w:spacing w:val="-10"/>
          <w:sz w:val="24"/>
          <w:szCs w:val="24"/>
        </w:rPr>
        <w:t xml:space="preserve">9. </w:t>
      </w:r>
      <w:r>
        <w:rPr>
          <w:rFonts w:ascii="Arial" w:hAnsi="Arial" w:cs="Arial"/>
          <w:color w:val="181818"/>
          <w:spacing w:val="-10"/>
          <w:sz w:val="24"/>
          <w:szCs w:val="24"/>
        </w:rPr>
        <w:tab/>
        <w:t>THE</w:t>
      </w:r>
      <w:r>
        <w:rPr>
          <w:rFonts w:ascii="Arial" w:hAnsi="Arial" w:cs="Arial"/>
          <w:color w:val="181818"/>
          <w:spacing w:val="7"/>
          <w:sz w:val="24"/>
          <w:szCs w:val="24"/>
        </w:rPr>
        <w:t xml:space="preserve"> </w:t>
      </w:r>
      <w:r>
        <w:rPr>
          <w:rFonts w:ascii="Arial" w:hAnsi="Arial" w:cs="Arial"/>
          <w:color w:val="181818"/>
          <w:spacing w:val="-10"/>
          <w:sz w:val="24"/>
          <w:szCs w:val="24"/>
        </w:rPr>
        <w:t>GREEN</w:t>
      </w:r>
    </w:p>
    <w:p w14:paraId="11B70D38" w14:textId="77777777" w:rsidR="003C0764" w:rsidRDefault="003C0764">
      <w:pPr>
        <w:pStyle w:val="ListParagraph"/>
        <w:tabs>
          <w:tab w:val="left" w:pos="1276"/>
          <w:tab w:val="left" w:pos="1985"/>
          <w:tab w:val="left" w:pos="2552"/>
        </w:tabs>
        <w:ind w:left="1276" w:firstLine="0"/>
        <w:jc w:val="both"/>
        <w:rPr>
          <w:rFonts w:ascii="Arial" w:hAnsi="Arial" w:cs="Arial"/>
          <w:sz w:val="24"/>
          <w:szCs w:val="24"/>
        </w:rPr>
      </w:pPr>
    </w:p>
    <w:p w14:paraId="11B70D39" w14:textId="77777777" w:rsidR="003C0764" w:rsidRDefault="00B93215">
      <w:pPr>
        <w:pStyle w:val="Textbody"/>
        <w:tabs>
          <w:tab w:val="left" w:pos="1985"/>
          <w:tab w:val="left" w:pos="2552"/>
        </w:tabs>
        <w:ind w:left="1985"/>
        <w:jc w:val="both"/>
      </w:pPr>
      <w:r>
        <w:rPr>
          <w:rFonts w:ascii="Arial" w:hAnsi="Arial" w:cs="Arial"/>
          <w:color w:val="121212"/>
          <w:spacing w:val="-10"/>
          <w:sz w:val="24"/>
          <w:szCs w:val="24"/>
        </w:rPr>
        <w:t xml:space="preserve">The </w:t>
      </w:r>
      <w:r>
        <w:rPr>
          <w:rFonts w:ascii="Arial" w:hAnsi="Arial" w:cs="Arial"/>
          <w:color w:val="121212"/>
          <w:spacing w:val="-8"/>
          <w:sz w:val="24"/>
          <w:szCs w:val="24"/>
        </w:rPr>
        <w:t xml:space="preserve">General </w:t>
      </w:r>
      <w:r>
        <w:rPr>
          <w:rFonts w:ascii="Arial" w:hAnsi="Arial" w:cs="Arial"/>
          <w:color w:val="121212"/>
          <w:spacing w:val="-6"/>
          <w:sz w:val="24"/>
          <w:szCs w:val="24"/>
        </w:rPr>
        <w:t xml:space="preserve">Committee </w:t>
      </w:r>
      <w:r>
        <w:rPr>
          <w:rFonts w:ascii="Arial" w:hAnsi="Arial" w:cs="Arial"/>
          <w:color w:val="121212"/>
          <w:spacing w:val="-9"/>
          <w:sz w:val="24"/>
          <w:szCs w:val="24"/>
        </w:rPr>
        <w:t xml:space="preserve">will </w:t>
      </w:r>
      <w:r>
        <w:rPr>
          <w:rFonts w:ascii="Arial" w:hAnsi="Arial" w:cs="Arial"/>
          <w:color w:val="121212"/>
          <w:spacing w:val="-5"/>
          <w:sz w:val="24"/>
          <w:szCs w:val="24"/>
        </w:rPr>
        <w:t xml:space="preserve">grant </w:t>
      </w:r>
      <w:r>
        <w:rPr>
          <w:rFonts w:ascii="Arial" w:hAnsi="Arial" w:cs="Arial"/>
          <w:color w:val="121212"/>
          <w:spacing w:val="-8"/>
          <w:sz w:val="24"/>
          <w:szCs w:val="24"/>
        </w:rPr>
        <w:t xml:space="preserve">full enjoyment </w:t>
      </w:r>
      <w:r>
        <w:rPr>
          <w:rFonts w:ascii="Arial" w:hAnsi="Arial" w:cs="Arial"/>
          <w:color w:val="121212"/>
          <w:spacing w:val="3"/>
          <w:sz w:val="24"/>
          <w:szCs w:val="24"/>
        </w:rPr>
        <w:t xml:space="preserve">of </w:t>
      </w:r>
      <w:r>
        <w:rPr>
          <w:rFonts w:ascii="Arial" w:hAnsi="Arial" w:cs="Arial"/>
          <w:color w:val="121212"/>
          <w:spacing w:val="-6"/>
          <w:sz w:val="24"/>
          <w:szCs w:val="24"/>
        </w:rPr>
        <w:t xml:space="preserve">the </w:t>
      </w:r>
      <w:r>
        <w:rPr>
          <w:rFonts w:ascii="Arial" w:hAnsi="Arial" w:cs="Arial"/>
          <w:color w:val="121212"/>
          <w:spacing w:val="-8"/>
          <w:sz w:val="24"/>
          <w:szCs w:val="24"/>
        </w:rPr>
        <w:t xml:space="preserve">Green each day </w:t>
      </w:r>
      <w:r>
        <w:rPr>
          <w:rFonts w:ascii="Arial" w:hAnsi="Arial" w:cs="Arial"/>
          <w:color w:val="121212"/>
          <w:spacing w:val="-7"/>
          <w:sz w:val="24"/>
          <w:szCs w:val="24"/>
        </w:rPr>
        <w:t xml:space="preserve">from </w:t>
      </w:r>
      <w:r>
        <w:rPr>
          <w:rFonts w:ascii="Arial" w:hAnsi="Arial" w:cs="Arial"/>
          <w:color w:val="121212"/>
          <w:spacing w:val="-7"/>
          <w:sz w:val="24"/>
          <w:szCs w:val="24"/>
        </w:rPr>
        <w:t xml:space="preserve">10. 00a.m. subject </w:t>
      </w:r>
      <w:r>
        <w:rPr>
          <w:rFonts w:ascii="Arial" w:hAnsi="Arial" w:cs="Arial"/>
          <w:color w:val="121212"/>
          <w:spacing w:val="-5"/>
          <w:sz w:val="24"/>
          <w:szCs w:val="24"/>
        </w:rPr>
        <w:t xml:space="preserve">to </w:t>
      </w:r>
      <w:r>
        <w:rPr>
          <w:rFonts w:ascii="Arial" w:hAnsi="Arial" w:cs="Arial"/>
          <w:color w:val="121212"/>
          <w:spacing w:val="-9"/>
          <w:sz w:val="24"/>
          <w:szCs w:val="24"/>
        </w:rPr>
        <w:t xml:space="preserve">mowing </w:t>
      </w:r>
      <w:r>
        <w:rPr>
          <w:rFonts w:ascii="Arial" w:hAnsi="Arial" w:cs="Arial"/>
          <w:color w:val="121212"/>
          <w:spacing w:val="-8"/>
          <w:sz w:val="24"/>
          <w:szCs w:val="24"/>
        </w:rPr>
        <w:t xml:space="preserve">arrangements. The </w:t>
      </w:r>
      <w:r>
        <w:rPr>
          <w:rFonts w:ascii="Arial" w:hAnsi="Arial" w:cs="Arial"/>
          <w:color w:val="121212"/>
          <w:spacing w:val="-7"/>
          <w:sz w:val="24"/>
          <w:szCs w:val="24"/>
        </w:rPr>
        <w:t xml:space="preserve">decision </w:t>
      </w:r>
      <w:r>
        <w:rPr>
          <w:rFonts w:ascii="Arial" w:hAnsi="Arial" w:cs="Arial"/>
          <w:color w:val="121212"/>
          <w:spacing w:val="3"/>
          <w:sz w:val="24"/>
          <w:szCs w:val="24"/>
        </w:rPr>
        <w:t xml:space="preserve">of </w:t>
      </w:r>
      <w:r>
        <w:rPr>
          <w:rFonts w:ascii="Arial" w:hAnsi="Arial" w:cs="Arial"/>
          <w:color w:val="121212"/>
          <w:spacing w:val="-6"/>
          <w:sz w:val="24"/>
          <w:szCs w:val="24"/>
        </w:rPr>
        <w:t xml:space="preserve">the </w:t>
      </w:r>
      <w:proofErr w:type="gramStart"/>
      <w:r>
        <w:rPr>
          <w:rFonts w:ascii="Arial" w:hAnsi="Arial" w:cs="Arial"/>
          <w:color w:val="121212"/>
          <w:spacing w:val="-7"/>
          <w:sz w:val="24"/>
          <w:szCs w:val="24"/>
        </w:rPr>
        <w:t>Captain</w:t>
      </w:r>
      <w:proofErr w:type="gramEnd"/>
      <w:r>
        <w:rPr>
          <w:rFonts w:ascii="Arial" w:hAnsi="Arial" w:cs="Arial"/>
          <w:color w:val="121212"/>
          <w:spacing w:val="-7"/>
          <w:sz w:val="24"/>
          <w:szCs w:val="24"/>
        </w:rPr>
        <w:t xml:space="preserve"> </w:t>
      </w:r>
      <w:r>
        <w:rPr>
          <w:rFonts w:ascii="Arial" w:hAnsi="Arial" w:cs="Arial"/>
          <w:color w:val="121212"/>
          <w:spacing w:val="-6"/>
          <w:sz w:val="24"/>
          <w:szCs w:val="24"/>
        </w:rPr>
        <w:t xml:space="preserve">against </w:t>
      </w:r>
      <w:r>
        <w:rPr>
          <w:rFonts w:ascii="Arial" w:hAnsi="Arial" w:cs="Arial"/>
          <w:color w:val="121212"/>
          <w:spacing w:val="-9"/>
          <w:sz w:val="24"/>
          <w:szCs w:val="24"/>
        </w:rPr>
        <w:t xml:space="preserve">play </w:t>
      </w:r>
      <w:r>
        <w:rPr>
          <w:rFonts w:ascii="Arial" w:hAnsi="Arial" w:cs="Arial"/>
          <w:color w:val="121212"/>
          <w:spacing w:val="-8"/>
          <w:sz w:val="24"/>
          <w:szCs w:val="24"/>
        </w:rPr>
        <w:t xml:space="preserve">due </w:t>
      </w:r>
      <w:r>
        <w:rPr>
          <w:rFonts w:ascii="Arial" w:hAnsi="Arial" w:cs="Arial"/>
          <w:color w:val="121212"/>
          <w:spacing w:val="-5"/>
          <w:sz w:val="24"/>
          <w:szCs w:val="24"/>
        </w:rPr>
        <w:t xml:space="preserve">to weather </w:t>
      </w:r>
      <w:r>
        <w:rPr>
          <w:rFonts w:ascii="Arial" w:hAnsi="Arial" w:cs="Arial"/>
          <w:color w:val="121212"/>
          <w:spacing w:val="-3"/>
          <w:sz w:val="24"/>
          <w:szCs w:val="24"/>
        </w:rPr>
        <w:t xml:space="preserve">or </w:t>
      </w:r>
      <w:r>
        <w:rPr>
          <w:rFonts w:ascii="Arial" w:hAnsi="Arial" w:cs="Arial"/>
          <w:color w:val="121212"/>
          <w:spacing w:val="-5"/>
          <w:sz w:val="24"/>
          <w:szCs w:val="24"/>
        </w:rPr>
        <w:t xml:space="preserve">other </w:t>
      </w:r>
      <w:r>
        <w:rPr>
          <w:rFonts w:ascii="Arial" w:hAnsi="Arial" w:cs="Arial"/>
          <w:color w:val="121212"/>
          <w:spacing w:val="-6"/>
          <w:sz w:val="24"/>
          <w:szCs w:val="24"/>
        </w:rPr>
        <w:t xml:space="preserve">conditions </w:t>
      </w:r>
      <w:r>
        <w:rPr>
          <w:rFonts w:ascii="Arial" w:hAnsi="Arial" w:cs="Arial"/>
          <w:color w:val="121212"/>
          <w:spacing w:val="-11"/>
          <w:sz w:val="24"/>
          <w:szCs w:val="24"/>
        </w:rPr>
        <w:t xml:space="preserve">shall </w:t>
      </w:r>
      <w:r>
        <w:rPr>
          <w:rFonts w:ascii="Arial" w:hAnsi="Arial" w:cs="Arial"/>
          <w:color w:val="121212"/>
          <w:spacing w:val="-8"/>
          <w:sz w:val="24"/>
          <w:szCs w:val="24"/>
        </w:rPr>
        <w:t>be final &amp;</w:t>
      </w:r>
      <w:r>
        <w:rPr>
          <w:rFonts w:ascii="Arial" w:hAnsi="Arial" w:cs="Arial"/>
          <w:color w:val="121212"/>
          <w:sz w:val="24"/>
          <w:szCs w:val="24"/>
        </w:rPr>
        <w:t xml:space="preserve"> </w:t>
      </w:r>
      <w:r>
        <w:rPr>
          <w:rFonts w:ascii="Arial" w:hAnsi="Arial" w:cs="Arial"/>
          <w:color w:val="121212"/>
          <w:spacing w:val="-7"/>
          <w:sz w:val="24"/>
          <w:szCs w:val="24"/>
        </w:rPr>
        <w:t>accepted by</w:t>
      </w:r>
      <w:r>
        <w:rPr>
          <w:rFonts w:ascii="Arial" w:hAnsi="Arial" w:cs="Arial"/>
          <w:color w:val="121212"/>
          <w:spacing w:val="6"/>
          <w:sz w:val="24"/>
          <w:szCs w:val="24"/>
        </w:rPr>
        <w:t xml:space="preserve"> </w:t>
      </w:r>
      <w:r>
        <w:rPr>
          <w:rFonts w:ascii="Arial" w:hAnsi="Arial" w:cs="Arial"/>
          <w:color w:val="121212"/>
          <w:spacing w:val="-12"/>
          <w:sz w:val="24"/>
          <w:szCs w:val="24"/>
        </w:rPr>
        <w:t>all.</w:t>
      </w:r>
      <w:r>
        <w:rPr>
          <w:rFonts w:ascii="Arial" w:hAnsi="Arial" w:cs="Arial"/>
          <w:color w:val="121212"/>
          <w:spacing w:val="20"/>
          <w:sz w:val="24"/>
          <w:szCs w:val="24"/>
        </w:rPr>
        <w:t xml:space="preserve"> </w:t>
      </w:r>
      <w:r>
        <w:rPr>
          <w:rFonts w:ascii="Arial" w:hAnsi="Arial" w:cs="Arial"/>
          <w:color w:val="121212"/>
          <w:spacing w:val="-6"/>
          <w:sz w:val="24"/>
          <w:szCs w:val="24"/>
        </w:rPr>
        <w:t>Players</w:t>
      </w:r>
      <w:r>
        <w:rPr>
          <w:rFonts w:ascii="Arial" w:hAnsi="Arial" w:cs="Arial"/>
          <w:color w:val="121212"/>
          <w:spacing w:val="16"/>
          <w:sz w:val="24"/>
          <w:szCs w:val="24"/>
        </w:rPr>
        <w:t xml:space="preserve"> </w:t>
      </w:r>
      <w:r>
        <w:rPr>
          <w:rFonts w:ascii="Arial" w:hAnsi="Arial" w:cs="Arial"/>
          <w:color w:val="121212"/>
          <w:spacing w:val="-7"/>
          <w:sz w:val="24"/>
          <w:szCs w:val="24"/>
        </w:rPr>
        <w:t>selected</w:t>
      </w:r>
      <w:r>
        <w:rPr>
          <w:rFonts w:ascii="Arial" w:hAnsi="Arial" w:cs="Arial"/>
          <w:color w:val="121212"/>
          <w:spacing w:val="10"/>
          <w:sz w:val="24"/>
          <w:szCs w:val="24"/>
        </w:rPr>
        <w:t xml:space="preserve"> </w:t>
      </w:r>
      <w:r>
        <w:rPr>
          <w:rFonts w:ascii="Arial" w:hAnsi="Arial" w:cs="Arial"/>
          <w:color w:val="121212"/>
          <w:spacing w:val="-6"/>
          <w:sz w:val="24"/>
          <w:szCs w:val="24"/>
        </w:rPr>
        <w:t>for</w:t>
      </w:r>
      <w:r>
        <w:rPr>
          <w:rFonts w:ascii="Arial" w:hAnsi="Arial" w:cs="Arial"/>
          <w:color w:val="121212"/>
          <w:sz w:val="24"/>
          <w:szCs w:val="24"/>
        </w:rPr>
        <w:t xml:space="preserve"> </w:t>
      </w:r>
      <w:r>
        <w:rPr>
          <w:rFonts w:ascii="Arial" w:hAnsi="Arial" w:cs="Arial"/>
          <w:color w:val="121212"/>
          <w:spacing w:val="-7"/>
          <w:sz w:val="24"/>
          <w:szCs w:val="24"/>
        </w:rPr>
        <w:t>matches</w:t>
      </w:r>
      <w:r>
        <w:rPr>
          <w:rFonts w:ascii="Arial" w:hAnsi="Arial" w:cs="Arial"/>
          <w:color w:val="121212"/>
          <w:spacing w:val="7"/>
          <w:sz w:val="24"/>
          <w:szCs w:val="24"/>
        </w:rPr>
        <w:t xml:space="preserve"> </w:t>
      </w:r>
      <w:r>
        <w:rPr>
          <w:rFonts w:ascii="Arial" w:hAnsi="Arial" w:cs="Arial"/>
          <w:color w:val="121212"/>
          <w:spacing w:val="-10"/>
          <w:sz w:val="24"/>
          <w:szCs w:val="24"/>
        </w:rPr>
        <w:t>at</w:t>
      </w:r>
      <w:r>
        <w:rPr>
          <w:rFonts w:ascii="Arial" w:hAnsi="Arial" w:cs="Arial"/>
          <w:color w:val="121212"/>
          <w:spacing w:val="7"/>
          <w:sz w:val="24"/>
          <w:szCs w:val="24"/>
        </w:rPr>
        <w:t xml:space="preserve"> </w:t>
      </w:r>
      <w:r>
        <w:rPr>
          <w:rFonts w:ascii="Arial" w:hAnsi="Arial" w:cs="Arial"/>
          <w:color w:val="121212"/>
          <w:spacing w:val="-9"/>
          <w:sz w:val="24"/>
          <w:szCs w:val="24"/>
        </w:rPr>
        <w:t>home</w:t>
      </w:r>
      <w:r>
        <w:rPr>
          <w:rFonts w:ascii="Arial" w:hAnsi="Arial" w:cs="Arial"/>
          <w:color w:val="121212"/>
          <w:spacing w:val="13"/>
          <w:sz w:val="24"/>
          <w:szCs w:val="24"/>
        </w:rPr>
        <w:t xml:space="preserve"> </w:t>
      </w:r>
      <w:r>
        <w:rPr>
          <w:rFonts w:ascii="Arial" w:hAnsi="Arial" w:cs="Arial"/>
          <w:color w:val="121212"/>
          <w:spacing w:val="-8"/>
          <w:sz w:val="24"/>
          <w:szCs w:val="24"/>
        </w:rPr>
        <w:t>should</w:t>
      </w:r>
      <w:r>
        <w:rPr>
          <w:rFonts w:ascii="Arial" w:hAnsi="Arial" w:cs="Arial"/>
          <w:color w:val="121212"/>
          <w:spacing w:val="6"/>
          <w:sz w:val="24"/>
          <w:szCs w:val="24"/>
        </w:rPr>
        <w:t xml:space="preserve"> </w:t>
      </w:r>
      <w:r>
        <w:rPr>
          <w:rFonts w:ascii="Arial" w:hAnsi="Arial" w:cs="Arial"/>
          <w:color w:val="121212"/>
          <w:spacing w:val="-8"/>
          <w:sz w:val="24"/>
          <w:szCs w:val="24"/>
        </w:rPr>
        <w:t>be</w:t>
      </w:r>
      <w:r>
        <w:rPr>
          <w:rFonts w:ascii="Arial" w:hAnsi="Arial" w:cs="Arial"/>
          <w:color w:val="121212"/>
          <w:spacing w:val="8"/>
          <w:sz w:val="24"/>
          <w:szCs w:val="24"/>
        </w:rPr>
        <w:t xml:space="preserve"> </w:t>
      </w:r>
      <w:r>
        <w:rPr>
          <w:rFonts w:ascii="Arial" w:hAnsi="Arial" w:cs="Arial"/>
          <w:color w:val="121212"/>
          <w:spacing w:val="-8"/>
          <w:sz w:val="24"/>
          <w:szCs w:val="24"/>
        </w:rPr>
        <w:t>on</w:t>
      </w:r>
      <w:r>
        <w:rPr>
          <w:rFonts w:ascii="Arial" w:hAnsi="Arial" w:cs="Arial"/>
          <w:color w:val="121212"/>
          <w:sz w:val="24"/>
          <w:szCs w:val="24"/>
        </w:rPr>
        <w:t xml:space="preserve"> </w:t>
      </w:r>
      <w:r>
        <w:rPr>
          <w:rFonts w:ascii="Arial" w:hAnsi="Arial" w:cs="Arial"/>
          <w:color w:val="121212"/>
          <w:spacing w:val="-6"/>
          <w:sz w:val="24"/>
          <w:szCs w:val="24"/>
        </w:rPr>
        <w:t>the</w:t>
      </w:r>
      <w:r>
        <w:rPr>
          <w:rFonts w:ascii="Arial" w:hAnsi="Arial" w:cs="Arial"/>
          <w:color w:val="121212"/>
          <w:spacing w:val="7"/>
          <w:sz w:val="24"/>
          <w:szCs w:val="24"/>
        </w:rPr>
        <w:t xml:space="preserve"> </w:t>
      </w:r>
      <w:r>
        <w:rPr>
          <w:rFonts w:ascii="Arial" w:hAnsi="Arial" w:cs="Arial"/>
          <w:color w:val="121212"/>
          <w:spacing w:val="-8"/>
          <w:sz w:val="24"/>
          <w:szCs w:val="24"/>
        </w:rPr>
        <w:t>Green</w:t>
      </w:r>
      <w:r>
        <w:rPr>
          <w:rFonts w:ascii="Arial" w:hAnsi="Arial" w:cs="Arial"/>
          <w:color w:val="121212"/>
          <w:spacing w:val="10"/>
          <w:sz w:val="24"/>
          <w:szCs w:val="24"/>
        </w:rPr>
        <w:t xml:space="preserve"> </w:t>
      </w:r>
      <w:r>
        <w:rPr>
          <w:rFonts w:ascii="Arial" w:hAnsi="Arial" w:cs="Arial"/>
          <w:color w:val="121212"/>
          <w:spacing w:val="-6"/>
          <w:sz w:val="24"/>
          <w:szCs w:val="24"/>
        </w:rPr>
        <w:t>fifteen</w:t>
      </w:r>
      <w:r>
        <w:rPr>
          <w:rFonts w:ascii="Arial" w:hAnsi="Arial" w:cs="Arial"/>
          <w:color w:val="121212"/>
          <w:spacing w:val="5"/>
          <w:sz w:val="24"/>
          <w:szCs w:val="24"/>
        </w:rPr>
        <w:t xml:space="preserve"> </w:t>
      </w:r>
      <w:r>
        <w:rPr>
          <w:rFonts w:ascii="Arial" w:hAnsi="Arial" w:cs="Arial"/>
          <w:color w:val="121212"/>
          <w:spacing w:val="-6"/>
          <w:sz w:val="24"/>
          <w:szCs w:val="24"/>
        </w:rPr>
        <w:t>minutes</w:t>
      </w:r>
      <w:r>
        <w:rPr>
          <w:rFonts w:ascii="Arial" w:hAnsi="Arial" w:cs="Arial"/>
          <w:color w:val="121212"/>
          <w:spacing w:val="1"/>
          <w:sz w:val="24"/>
          <w:szCs w:val="24"/>
        </w:rPr>
        <w:t xml:space="preserve"> </w:t>
      </w:r>
      <w:r>
        <w:rPr>
          <w:rFonts w:ascii="Arial" w:hAnsi="Arial" w:cs="Arial"/>
          <w:color w:val="121212"/>
          <w:spacing w:val="-5"/>
          <w:sz w:val="24"/>
          <w:szCs w:val="24"/>
        </w:rPr>
        <w:t>before</w:t>
      </w:r>
      <w:r>
        <w:rPr>
          <w:rFonts w:ascii="Arial" w:hAnsi="Arial" w:cs="Arial"/>
          <w:color w:val="121212"/>
          <w:spacing w:val="6"/>
          <w:sz w:val="24"/>
          <w:szCs w:val="24"/>
        </w:rPr>
        <w:t xml:space="preserve"> </w:t>
      </w:r>
      <w:r>
        <w:rPr>
          <w:rFonts w:ascii="Arial" w:hAnsi="Arial" w:cs="Arial"/>
          <w:color w:val="121212"/>
          <w:spacing w:val="-8"/>
          <w:sz w:val="24"/>
          <w:szCs w:val="24"/>
        </w:rPr>
        <w:t>play</w:t>
      </w:r>
      <w:r>
        <w:rPr>
          <w:rFonts w:ascii="Arial" w:hAnsi="Arial" w:cs="Arial"/>
          <w:color w:val="121212"/>
          <w:spacing w:val="2"/>
          <w:sz w:val="24"/>
          <w:szCs w:val="24"/>
        </w:rPr>
        <w:t xml:space="preserve"> </w:t>
      </w:r>
      <w:r>
        <w:rPr>
          <w:rFonts w:ascii="Arial" w:hAnsi="Arial" w:cs="Arial"/>
          <w:color w:val="121212"/>
          <w:spacing w:val="-8"/>
          <w:sz w:val="24"/>
          <w:szCs w:val="24"/>
        </w:rPr>
        <w:t>is</w:t>
      </w:r>
      <w:r>
        <w:rPr>
          <w:rFonts w:ascii="Arial" w:hAnsi="Arial" w:cs="Arial"/>
          <w:color w:val="121212"/>
          <w:spacing w:val="8"/>
          <w:sz w:val="24"/>
          <w:szCs w:val="24"/>
        </w:rPr>
        <w:t xml:space="preserve"> </w:t>
      </w:r>
      <w:r>
        <w:rPr>
          <w:rFonts w:ascii="Arial" w:hAnsi="Arial" w:cs="Arial"/>
          <w:color w:val="121212"/>
          <w:spacing w:val="-8"/>
          <w:sz w:val="24"/>
          <w:szCs w:val="24"/>
        </w:rPr>
        <w:t>due</w:t>
      </w:r>
      <w:r>
        <w:rPr>
          <w:rFonts w:ascii="Arial" w:hAnsi="Arial" w:cs="Arial"/>
          <w:color w:val="121212"/>
          <w:spacing w:val="-1"/>
          <w:sz w:val="24"/>
          <w:szCs w:val="24"/>
        </w:rPr>
        <w:t xml:space="preserve"> </w:t>
      </w:r>
      <w:r>
        <w:rPr>
          <w:rFonts w:ascii="Arial" w:hAnsi="Arial" w:cs="Arial"/>
          <w:color w:val="121212"/>
          <w:spacing w:val="-3"/>
          <w:sz w:val="24"/>
          <w:szCs w:val="24"/>
        </w:rPr>
        <w:t>to</w:t>
      </w:r>
      <w:r>
        <w:rPr>
          <w:rFonts w:ascii="Arial" w:hAnsi="Arial" w:cs="Arial"/>
          <w:color w:val="121212"/>
          <w:spacing w:val="10"/>
          <w:sz w:val="24"/>
          <w:szCs w:val="24"/>
        </w:rPr>
        <w:t xml:space="preserve"> </w:t>
      </w:r>
      <w:r>
        <w:rPr>
          <w:rFonts w:ascii="Arial" w:hAnsi="Arial" w:cs="Arial"/>
          <w:color w:val="121212"/>
          <w:spacing w:val="-9"/>
          <w:sz w:val="24"/>
          <w:szCs w:val="24"/>
        </w:rPr>
        <w:t>start.</w:t>
      </w:r>
    </w:p>
    <w:p w14:paraId="11B70D3A" w14:textId="77777777" w:rsidR="003C0764" w:rsidRDefault="003C0764">
      <w:pPr>
        <w:pStyle w:val="Textbody"/>
        <w:tabs>
          <w:tab w:val="left" w:pos="1985"/>
          <w:tab w:val="left" w:pos="2552"/>
        </w:tabs>
        <w:ind w:left="1985"/>
        <w:jc w:val="both"/>
        <w:rPr>
          <w:rFonts w:ascii="Arial" w:hAnsi="Arial" w:cs="Arial"/>
          <w:sz w:val="24"/>
          <w:szCs w:val="24"/>
        </w:rPr>
      </w:pPr>
    </w:p>
    <w:p w14:paraId="11B70D3B" w14:textId="77777777" w:rsidR="003C0764" w:rsidRDefault="00B93215">
      <w:pPr>
        <w:pStyle w:val="Textbody"/>
        <w:tabs>
          <w:tab w:val="left" w:pos="1985"/>
          <w:tab w:val="left" w:pos="2552"/>
        </w:tabs>
        <w:ind w:left="1985"/>
        <w:jc w:val="both"/>
      </w:pPr>
      <w:r>
        <w:rPr>
          <w:rFonts w:ascii="Arial" w:hAnsi="Arial" w:cs="Arial"/>
          <w:color w:val="121212"/>
          <w:spacing w:val="-8"/>
          <w:sz w:val="24"/>
          <w:szCs w:val="24"/>
        </w:rPr>
        <w:t xml:space="preserve">Members </w:t>
      </w:r>
      <w:r>
        <w:rPr>
          <w:rFonts w:ascii="Arial" w:hAnsi="Arial" w:cs="Arial"/>
          <w:color w:val="121212"/>
          <w:spacing w:val="-9"/>
          <w:sz w:val="24"/>
          <w:szCs w:val="24"/>
        </w:rPr>
        <w:t xml:space="preserve">shall </w:t>
      </w:r>
      <w:proofErr w:type="gramStart"/>
      <w:r>
        <w:rPr>
          <w:rFonts w:ascii="Arial" w:hAnsi="Arial" w:cs="Arial"/>
          <w:color w:val="121212"/>
          <w:spacing w:val="-8"/>
          <w:sz w:val="24"/>
          <w:szCs w:val="24"/>
        </w:rPr>
        <w:t xml:space="preserve">at </w:t>
      </w:r>
      <w:r>
        <w:rPr>
          <w:rFonts w:ascii="Arial" w:hAnsi="Arial" w:cs="Arial"/>
          <w:color w:val="121212"/>
          <w:spacing w:val="-10"/>
          <w:sz w:val="24"/>
          <w:szCs w:val="24"/>
        </w:rPr>
        <w:t xml:space="preserve">all </w:t>
      </w:r>
      <w:r>
        <w:rPr>
          <w:rFonts w:ascii="Arial" w:hAnsi="Arial" w:cs="Arial"/>
          <w:color w:val="121212"/>
          <w:spacing w:val="-5"/>
          <w:sz w:val="24"/>
          <w:szCs w:val="24"/>
        </w:rPr>
        <w:t>times</w:t>
      </w:r>
      <w:proofErr w:type="gramEnd"/>
      <w:r>
        <w:rPr>
          <w:rFonts w:ascii="Arial" w:hAnsi="Arial" w:cs="Arial"/>
          <w:color w:val="121212"/>
          <w:spacing w:val="-5"/>
          <w:sz w:val="24"/>
          <w:szCs w:val="24"/>
        </w:rPr>
        <w:t xml:space="preserve"> </w:t>
      </w:r>
      <w:r>
        <w:rPr>
          <w:rFonts w:ascii="Arial" w:hAnsi="Arial" w:cs="Arial"/>
          <w:color w:val="121212"/>
          <w:spacing w:val="-7"/>
          <w:sz w:val="24"/>
          <w:szCs w:val="24"/>
        </w:rPr>
        <w:t xml:space="preserve">regard </w:t>
      </w:r>
      <w:r>
        <w:rPr>
          <w:rFonts w:ascii="Arial" w:hAnsi="Arial" w:cs="Arial"/>
          <w:color w:val="121212"/>
          <w:spacing w:val="-4"/>
          <w:sz w:val="24"/>
          <w:szCs w:val="24"/>
        </w:rPr>
        <w:t xml:space="preserve">the </w:t>
      </w:r>
      <w:r>
        <w:rPr>
          <w:rFonts w:ascii="Arial" w:hAnsi="Arial" w:cs="Arial"/>
          <w:color w:val="121212"/>
          <w:spacing w:val="-10"/>
          <w:sz w:val="24"/>
          <w:szCs w:val="24"/>
        </w:rPr>
        <w:t xml:space="preserve">Green, </w:t>
      </w:r>
      <w:r>
        <w:rPr>
          <w:rFonts w:ascii="Arial" w:hAnsi="Arial" w:cs="Arial"/>
          <w:color w:val="121212"/>
          <w:spacing w:val="-6"/>
          <w:sz w:val="24"/>
          <w:szCs w:val="24"/>
        </w:rPr>
        <w:t xml:space="preserve">the </w:t>
      </w:r>
      <w:r>
        <w:rPr>
          <w:rFonts w:ascii="Arial" w:hAnsi="Arial" w:cs="Arial"/>
          <w:color w:val="121212"/>
          <w:spacing w:val="-8"/>
          <w:sz w:val="24"/>
          <w:szCs w:val="24"/>
        </w:rPr>
        <w:t xml:space="preserve">field </w:t>
      </w:r>
      <w:r>
        <w:rPr>
          <w:rFonts w:ascii="Arial" w:hAnsi="Arial" w:cs="Arial"/>
          <w:color w:val="121212"/>
          <w:sz w:val="24"/>
          <w:szCs w:val="24"/>
        </w:rPr>
        <w:t xml:space="preserve">&amp; </w:t>
      </w:r>
      <w:r>
        <w:rPr>
          <w:rFonts w:ascii="Arial" w:hAnsi="Arial" w:cs="Arial"/>
          <w:color w:val="121212"/>
          <w:spacing w:val="-10"/>
          <w:sz w:val="24"/>
          <w:szCs w:val="24"/>
        </w:rPr>
        <w:t xml:space="preserve">all </w:t>
      </w:r>
      <w:r>
        <w:rPr>
          <w:rFonts w:ascii="Arial" w:hAnsi="Arial" w:cs="Arial"/>
          <w:color w:val="121212"/>
          <w:spacing w:val="-5"/>
          <w:sz w:val="24"/>
          <w:szCs w:val="24"/>
        </w:rPr>
        <w:t xml:space="preserve">other </w:t>
      </w:r>
      <w:r>
        <w:rPr>
          <w:rFonts w:ascii="Arial" w:hAnsi="Arial" w:cs="Arial"/>
          <w:color w:val="121212"/>
          <w:spacing w:val="-7"/>
          <w:sz w:val="24"/>
          <w:szCs w:val="24"/>
        </w:rPr>
        <w:t xml:space="preserve">property </w:t>
      </w:r>
      <w:r>
        <w:rPr>
          <w:rFonts w:ascii="Arial" w:hAnsi="Arial" w:cs="Arial"/>
          <w:color w:val="121212"/>
          <w:spacing w:val="3"/>
          <w:sz w:val="24"/>
          <w:szCs w:val="24"/>
        </w:rPr>
        <w:t xml:space="preserve">of </w:t>
      </w:r>
      <w:r>
        <w:rPr>
          <w:rFonts w:ascii="Arial" w:hAnsi="Arial" w:cs="Arial"/>
          <w:color w:val="121212"/>
          <w:spacing w:val="-6"/>
          <w:sz w:val="24"/>
          <w:szCs w:val="24"/>
        </w:rPr>
        <w:t xml:space="preserve">the </w:t>
      </w:r>
      <w:r>
        <w:rPr>
          <w:rFonts w:ascii="Arial" w:hAnsi="Arial" w:cs="Arial"/>
          <w:color w:val="121212"/>
          <w:spacing w:val="-8"/>
          <w:sz w:val="24"/>
          <w:szCs w:val="24"/>
        </w:rPr>
        <w:t xml:space="preserve">club </w:t>
      </w:r>
      <w:r>
        <w:rPr>
          <w:rFonts w:ascii="Arial" w:hAnsi="Arial" w:cs="Arial"/>
          <w:color w:val="121212"/>
          <w:spacing w:val="-6"/>
          <w:sz w:val="24"/>
          <w:szCs w:val="24"/>
        </w:rPr>
        <w:t xml:space="preserve">with </w:t>
      </w:r>
      <w:r>
        <w:rPr>
          <w:rFonts w:ascii="Arial" w:hAnsi="Arial" w:cs="Arial"/>
          <w:color w:val="121212"/>
          <w:spacing w:val="-8"/>
          <w:sz w:val="24"/>
          <w:szCs w:val="24"/>
        </w:rPr>
        <w:t xml:space="preserve">every </w:t>
      </w:r>
      <w:r>
        <w:rPr>
          <w:rFonts w:ascii="Arial" w:hAnsi="Arial" w:cs="Arial"/>
          <w:color w:val="121212"/>
          <w:spacing w:val="-7"/>
          <w:sz w:val="24"/>
          <w:szCs w:val="24"/>
        </w:rPr>
        <w:t xml:space="preserve">respect, </w:t>
      </w:r>
      <w:r>
        <w:rPr>
          <w:rFonts w:ascii="Arial" w:hAnsi="Arial" w:cs="Arial"/>
          <w:color w:val="121212"/>
          <w:sz w:val="24"/>
          <w:szCs w:val="24"/>
        </w:rPr>
        <w:t xml:space="preserve">&amp; </w:t>
      </w:r>
      <w:r>
        <w:rPr>
          <w:rFonts w:ascii="Arial" w:hAnsi="Arial" w:cs="Arial"/>
          <w:color w:val="121212"/>
          <w:spacing w:val="-8"/>
          <w:sz w:val="24"/>
          <w:szCs w:val="24"/>
        </w:rPr>
        <w:t xml:space="preserve">the General </w:t>
      </w:r>
      <w:r>
        <w:rPr>
          <w:rFonts w:ascii="Arial" w:hAnsi="Arial" w:cs="Arial"/>
          <w:color w:val="121212"/>
          <w:spacing w:val="-6"/>
          <w:sz w:val="24"/>
          <w:szCs w:val="24"/>
        </w:rPr>
        <w:t xml:space="preserve">Committee </w:t>
      </w:r>
      <w:r>
        <w:rPr>
          <w:rFonts w:ascii="Arial" w:hAnsi="Arial" w:cs="Arial"/>
          <w:color w:val="121212"/>
          <w:spacing w:val="-9"/>
          <w:sz w:val="24"/>
          <w:szCs w:val="24"/>
        </w:rPr>
        <w:t xml:space="preserve">shall </w:t>
      </w:r>
      <w:r>
        <w:rPr>
          <w:rFonts w:ascii="Arial" w:hAnsi="Arial" w:cs="Arial"/>
          <w:color w:val="121212"/>
          <w:spacing w:val="-8"/>
          <w:sz w:val="24"/>
          <w:szCs w:val="24"/>
        </w:rPr>
        <w:t xml:space="preserve">have </w:t>
      </w:r>
      <w:r>
        <w:rPr>
          <w:rFonts w:ascii="Arial" w:hAnsi="Arial" w:cs="Arial"/>
          <w:color w:val="121212"/>
          <w:spacing w:val="-4"/>
          <w:sz w:val="24"/>
          <w:szCs w:val="24"/>
        </w:rPr>
        <w:t xml:space="preserve">power </w:t>
      </w:r>
      <w:r>
        <w:rPr>
          <w:rFonts w:ascii="Arial" w:hAnsi="Arial" w:cs="Arial"/>
          <w:color w:val="121212"/>
          <w:spacing w:val="-5"/>
          <w:sz w:val="24"/>
          <w:szCs w:val="24"/>
        </w:rPr>
        <w:t xml:space="preserve">to </w:t>
      </w:r>
      <w:r>
        <w:rPr>
          <w:rFonts w:ascii="Arial" w:hAnsi="Arial" w:cs="Arial"/>
          <w:color w:val="121212"/>
          <w:spacing w:val="-6"/>
          <w:sz w:val="24"/>
          <w:szCs w:val="24"/>
        </w:rPr>
        <w:t xml:space="preserve">require the resignation </w:t>
      </w:r>
      <w:r>
        <w:rPr>
          <w:rFonts w:ascii="Arial" w:hAnsi="Arial" w:cs="Arial"/>
          <w:color w:val="121212"/>
          <w:spacing w:val="3"/>
          <w:sz w:val="24"/>
          <w:szCs w:val="24"/>
        </w:rPr>
        <w:t xml:space="preserve">of </w:t>
      </w:r>
      <w:r>
        <w:rPr>
          <w:rFonts w:ascii="Arial" w:hAnsi="Arial" w:cs="Arial"/>
          <w:color w:val="121212"/>
          <w:spacing w:val="-8"/>
          <w:sz w:val="24"/>
          <w:szCs w:val="24"/>
        </w:rPr>
        <w:t xml:space="preserve">any </w:t>
      </w:r>
      <w:r>
        <w:rPr>
          <w:rFonts w:ascii="Arial" w:hAnsi="Arial" w:cs="Arial"/>
          <w:color w:val="121212"/>
          <w:spacing w:val="-5"/>
          <w:sz w:val="24"/>
          <w:szCs w:val="24"/>
        </w:rPr>
        <w:t xml:space="preserve">member </w:t>
      </w:r>
      <w:r>
        <w:rPr>
          <w:rFonts w:ascii="Arial" w:hAnsi="Arial" w:cs="Arial"/>
          <w:color w:val="121212"/>
          <w:spacing w:val="-6"/>
          <w:sz w:val="24"/>
          <w:szCs w:val="24"/>
        </w:rPr>
        <w:t xml:space="preserve">whose </w:t>
      </w:r>
      <w:r>
        <w:rPr>
          <w:rFonts w:ascii="Arial" w:hAnsi="Arial" w:cs="Arial"/>
          <w:color w:val="121212"/>
          <w:spacing w:val="-7"/>
          <w:sz w:val="24"/>
          <w:szCs w:val="24"/>
        </w:rPr>
        <w:t xml:space="preserve">conduct </w:t>
      </w:r>
      <w:r>
        <w:rPr>
          <w:rFonts w:ascii="Arial" w:hAnsi="Arial" w:cs="Arial"/>
          <w:color w:val="121212"/>
          <w:spacing w:val="-8"/>
          <w:sz w:val="24"/>
          <w:szCs w:val="24"/>
        </w:rPr>
        <w:t xml:space="preserve">has </w:t>
      </w:r>
      <w:r>
        <w:rPr>
          <w:rFonts w:ascii="Arial" w:hAnsi="Arial" w:cs="Arial"/>
          <w:color w:val="121212"/>
          <w:spacing w:val="-6"/>
          <w:sz w:val="24"/>
          <w:szCs w:val="24"/>
        </w:rPr>
        <w:t xml:space="preserve">proved </w:t>
      </w:r>
      <w:r>
        <w:rPr>
          <w:rFonts w:ascii="Arial" w:hAnsi="Arial" w:cs="Arial"/>
          <w:color w:val="121212"/>
          <w:spacing w:val="-8"/>
          <w:sz w:val="24"/>
          <w:szCs w:val="24"/>
        </w:rPr>
        <w:t xml:space="preserve">to </w:t>
      </w:r>
      <w:r>
        <w:rPr>
          <w:rFonts w:ascii="Arial" w:hAnsi="Arial" w:cs="Arial"/>
          <w:color w:val="121212"/>
          <w:spacing w:val="-15"/>
          <w:sz w:val="24"/>
          <w:szCs w:val="24"/>
        </w:rPr>
        <w:t xml:space="preserve">be </w:t>
      </w:r>
      <w:r>
        <w:rPr>
          <w:rFonts w:ascii="Arial" w:hAnsi="Arial" w:cs="Arial"/>
          <w:color w:val="121212"/>
          <w:spacing w:val="-8"/>
          <w:sz w:val="24"/>
          <w:szCs w:val="24"/>
        </w:rPr>
        <w:t>objectionable.</w:t>
      </w:r>
    </w:p>
    <w:p w14:paraId="11B70D3C" w14:textId="77777777" w:rsidR="003C0764" w:rsidRDefault="003C0764">
      <w:pPr>
        <w:pStyle w:val="Textbody"/>
        <w:tabs>
          <w:tab w:val="left" w:pos="1276"/>
          <w:tab w:val="left" w:pos="1985"/>
          <w:tab w:val="left" w:pos="2552"/>
        </w:tabs>
        <w:ind w:left="1276"/>
        <w:jc w:val="both"/>
        <w:rPr>
          <w:rFonts w:ascii="Arial" w:hAnsi="Arial" w:cs="Arial"/>
          <w:sz w:val="24"/>
          <w:szCs w:val="24"/>
        </w:rPr>
      </w:pPr>
    </w:p>
    <w:p w14:paraId="11B70D3D" w14:textId="77777777" w:rsidR="003C0764" w:rsidRDefault="00B93215">
      <w:pPr>
        <w:pStyle w:val="ListParagraph"/>
        <w:tabs>
          <w:tab w:val="left" w:pos="1276"/>
          <w:tab w:val="left" w:pos="1985"/>
          <w:tab w:val="left" w:pos="2552"/>
        </w:tabs>
        <w:ind w:left="1276" w:firstLine="0"/>
        <w:jc w:val="both"/>
      </w:pPr>
      <w:r>
        <w:rPr>
          <w:rFonts w:ascii="Arial" w:hAnsi="Arial" w:cs="Arial"/>
          <w:color w:val="141414"/>
          <w:spacing w:val="-10"/>
          <w:sz w:val="24"/>
          <w:szCs w:val="24"/>
        </w:rPr>
        <w:t>10.</w:t>
      </w:r>
      <w:r>
        <w:rPr>
          <w:rFonts w:ascii="Arial" w:hAnsi="Arial" w:cs="Arial"/>
          <w:color w:val="141414"/>
          <w:spacing w:val="-10"/>
          <w:sz w:val="24"/>
          <w:szCs w:val="24"/>
        </w:rPr>
        <w:tab/>
        <w:t>CHILD</w:t>
      </w:r>
      <w:r>
        <w:rPr>
          <w:rFonts w:ascii="Arial" w:hAnsi="Arial" w:cs="Arial"/>
          <w:color w:val="141414"/>
          <w:spacing w:val="5"/>
          <w:sz w:val="24"/>
          <w:szCs w:val="24"/>
        </w:rPr>
        <w:t xml:space="preserve"> </w:t>
      </w:r>
      <w:r>
        <w:rPr>
          <w:rFonts w:ascii="Arial" w:hAnsi="Arial" w:cs="Arial"/>
          <w:color w:val="141414"/>
          <w:spacing w:val="-7"/>
          <w:sz w:val="24"/>
          <w:szCs w:val="24"/>
        </w:rPr>
        <w:t>PROTECTION</w:t>
      </w:r>
    </w:p>
    <w:p w14:paraId="11B70D3E" w14:textId="77777777" w:rsidR="003C0764" w:rsidRDefault="00B93215">
      <w:pPr>
        <w:pStyle w:val="Textbody"/>
        <w:tabs>
          <w:tab w:val="left" w:pos="1276"/>
          <w:tab w:val="left" w:pos="1985"/>
          <w:tab w:val="left" w:pos="2552"/>
        </w:tabs>
        <w:ind w:left="1276"/>
        <w:jc w:val="both"/>
        <w:rPr>
          <w:rFonts w:ascii="Arial" w:hAnsi="Arial" w:cs="Arial"/>
          <w:color w:val="161616"/>
          <w:spacing w:val="-8"/>
          <w:sz w:val="24"/>
          <w:szCs w:val="24"/>
        </w:rPr>
      </w:pPr>
      <w:r>
        <w:rPr>
          <w:rFonts w:ascii="Arial" w:hAnsi="Arial" w:cs="Arial"/>
          <w:color w:val="161616"/>
          <w:spacing w:val="-8"/>
          <w:sz w:val="24"/>
          <w:szCs w:val="24"/>
        </w:rPr>
        <w:tab/>
      </w:r>
    </w:p>
    <w:p w14:paraId="11B70D3F" w14:textId="77777777" w:rsidR="003C0764" w:rsidRDefault="00B93215">
      <w:pPr>
        <w:pStyle w:val="Textbody"/>
        <w:tabs>
          <w:tab w:val="left" w:pos="1276"/>
          <w:tab w:val="left" w:pos="1985"/>
          <w:tab w:val="left" w:pos="2552"/>
        </w:tabs>
        <w:ind w:left="1985"/>
        <w:jc w:val="both"/>
      </w:pPr>
      <w:r>
        <w:rPr>
          <w:rFonts w:ascii="Arial" w:hAnsi="Arial" w:cs="Arial"/>
          <w:color w:val="161616"/>
          <w:spacing w:val="-8"/>
          <w:sz w:val="24"/>
          <w:szCs w:val="24"/>
        </w:rPr>
        <w:t xml:space="preserve">Queen </w:t>
      </w:r>
      <w:r>
        <w:rPr>
          <w:rFonts w:ascii="Arial" w:hAnsi="Arial" w:cs="Arial"/>
          <w:color w:val="161616"/>
          <w:spacing w:val="-9"/>
          <w:sz w:val="24"/>
          <w:szCs w:val="24"/>
        </w:rPr>
        <w:t xml:space="preserve">Camel </w:t>
      </w:r>
      <w:r>
        <w:rPr>
          <w:rFonts w:ascii="Arial" w:hAnsi="Arial" w:cs="Arial"/>
          <w:color w:val="161616"/>
          <w:spacing w:val="-5"/>
          <w:sz w:val="24"/>
          <w:szCs w:val="24"/>
        </w:rPr>
        <w:t xml:space="preserve">Bowls </w:t>
      </w:r>
      <w:r>
        <w:rPr>
          <w:rFonts w:ascii="Arial" w:hAnsi="Arial" w:cs="Arial"/>
          <w:color w:val="161616"/>
          <w:spacing w:val="-8"/>
          <w:sz w:val="24"/>
          <w:szCs w:val="24"/>
        </w:rPr>
        <w:t xml:space="preserve">Club </w:t>
      </w:r>
      <w:r>
        <w:rPr>
          <w:rFonts w:ascii="Arial" w:hAnsi="Arial" w:cs="Arial"/>
          <w:color w:val="161616"/>
          <w:spacing w:val="-10"/>
          <w:sz w:val="24"/>
          <w:szCs w:val="24"/>
        </w:rPr>
        <w:t xml:space="preserve">is </w:t>
      </w:r>
      <w:r>
        <w:rPr>
          <w:rFonts w:ascii="Arial" w:hAnsi="Arial" w:cs="Arial"/>
          <w:color w:val="161616"/>
          <w:spacing w:val="-6"/>
          <w:sz w:val="24"/>
          <w:szCs w:val="24"/>
        </w:rPr>
        <w:t xml:space="preserve">committed </w:t>
      </w:r>
      <w:r>
        <w:rPr>
          <w:rFonts w:ascii="Arial" w:hAnsi="Arial" w:cs="Arial"/>
          <w:color w:val="161616"/>
          <w:spacing w:val="-5"/>
          <w:sz w:val="24"/>
          <w:szCs w:val="24"/>
        </w:rPr>
        <w:t xml:space="preserve">to </w:t>
      </w:r>
      <w:r>
        <w:rPr>
          <w:rFonts w:ascii="Arial" w:hAnsi="Arial" w:cs="Arial"/>
          <w:color w:val="161616"/>
          <w:spacing w:val="-7"/>
          <w:sz w:val="24"/>
          <w:szCs w:val="24"/>
        </w:rPr>
        <w:t xml:space="preserve">promoting </w:t>
      </w:r>
      <w:r>
        <w:rPr>
          <w:rFonts w:ascii="Arial" w:hAnsi="Arial" w:cs="Arial"/>
          <w:color w:val="161616"/>
          <w:sz w:val="24"/>
          <w:szCs w:val="24"/>
        </w:rPr>
        <w:t xml:space="preserve">a </w:t>
      </w:r>
      <w:r>
        <w:rPr>
          <w:rFonts w:ascii="Arial" w:hAnsi="Arial" w:cs="Arial"/>
          <w:color w:val="161616"/>
          <w:spacing w:val="-7"/>
          <w:sz w:val="24"/>
          <w:szCs w:val="24"/>
        </w:rPr>
        <w:t xml:space="preserve">safe </w:t>
      </w:r>
      <w:r>
        <w:rPr>
          <w:rFonts w:ascii="Arial" w:hAnsi="Arial" w:cs="Arial"/>
          <w:color w:val="161616"/>
          <w:spacing w:val="-6"/>
          <w:sz w:val="24"/>
          <w:szCs w:val="24"/>
        </w:rPr>
        <w:t xml:space="preserve">environment </w:t>
      </w:r>
      <w:r>
        <w:rPr>
          <w:rFonts w:ascii="Arial" w:hAnsi="Arial" w:cs="Arial"/>
          <w:color w:val="161616"/>
          <w:spacing w:val="-12"/>
          <w:sz w:val="24"/>
          <w:szCs w:val="24"/>
        </w:rPr>
        <w:t xml:space="preserve">in </w:t>
      </w:r>
      <w:r>
        <w:rPr>
          <w:rFonts w:ascii="Arial" w:hAnsi="Arial" w:cs="Arial"/>
          <w:color w:val="161616"/>
          <w:spacing w:val="-7"/>
          <w:sz w:val="24"/>
          <w:szCs w:val="24"/>
        </w:rPr>
        <w:t xml:space="preserve">which children </w:t>
      </w:r>
      <w:r>
        <w:rPr>
          <w:rFonts w:ascii="Arial" w:hAnsi="Arial" w:cs="Arial"/>
          <w:color w:val="161616"/>
          <w:sz w:val="24"/>
          <w:szCs w:val="24"/>
        </w:rPr>
        <w:t xml:space="preserve">&amp; </w:t>
      </w:r>
      <w:r>
        <w:rPr>
          <w:rFonts w:ascii="Arial" w:hAnsi="Arial" w:cs="Arial"/>
          <w:color w:val="161616"/>
          <w:spacing w:val="-6"/>
          <w:sz w:val="24"/>
          <w:szCs w:val="24"/>
        </w:rPr>
        <w:t xml:space="preserve">vulnerable </w:t>
      </w:r>
      <w:r>
        <w:rPr>
          <w:rFonts w:ascii="Arial" w:hAnsi="Arial" w:cs="Arial"/>
          <w:color w:val="161616"/>
          <w:spacing w:val="-7"/>
          <w:sz w:val="24"/>
          <w:szCs w:val="24"/>
        </w:rPr>
        <w:t xml:space="preserve">adults </w:t>
      </w:r>
      <w:r>
        <w:rPr>
          <w:rFonts w:ascii="Arial" w:hAnsi="Arial" w:cs="Arial"/>
          <w:color w:val="161616"/>
          <w:spacing w:val="-10"/>
          <w:sz w:val="24"/>
          <w:szCs w:val="24"/>
        </w:rPr>
        <w:t xml:space="preserve">can </w:t>
      </w:r>
      <w:r>
        <w:rPr>
          <w:rFonts w:ascii="Arial" w:hAnsi="Arial" w:cs="Arial"/>
          <w:color w:val="161616"/>
          <w:spacing w:val="-8"/>
          <w:sz w:val="24"/>
          <w:szCs w:val="24"/>
        </w:rPr>
        <w:t xml:space="preserve">enjoy </w:t>
      </w:r>
      <w:r>
        <w:rPr>
          <w:rFonts w:ascii="Arial" w:hAnsi="Arial" w:cs="Arial"/>
          <w:color w:val="161616"/>
          <w:spacing w:val="-5"/>
          <w:sz w:val="24"/>
          <w:szCs w:val="24"/>
        </w:rPr>
        <w:t xml:space="preserve">taking </w:t>
      </w:r>
      <w:r>
        <w:rPr>
          <w:rFonts w:ascii="Arial" w:hAnsi="Arial" w:cs="Arial"/>
          <w:color w:val="161616"/>
          <w:spacing w:val="-6"/>
          <w:sz w:val="24"/>
          <w:szCs w:val="24"/>
        </w:rPr>
        <w:t xml:space="preserve">part </w:t>
      </w:r>
      <w:r>
        <w:rPr>
          <w:rFonts w:ascii="Arial" w:hAnsi="Arial" w:cs="Arial"/>
          <w:color w:val="161616"/>
          <w:spacing w:val="-12"/>
          <w:sz w:val="24"/>
          <w:szCs w:val="24"/>
        </w:rPr>
        <w:t xml:space="preserve">in </w:t>
      </w:r>
      <w:r>
        <w:rPr>
          <w:rFonts w:ascii="Arial" w:hAnsi="Arial" w:cs="Arial"/>
          <w:color w:val="161616"/>
          <w:spacing w:val="-7"/>
          <w:sz w:val="24"/>
          <w:szCs w:val="24"/>
        </w:rPr>
        <w:t xml:space="preserve">the </w:t>
      </w:r>
      <w:r>
        <w:rPr>
          <w:rFonts w:ascii="Arial" w:hAnsi="Arial" w:cs="Arial"/>
          <w:color w:val="161616"/>
          <w:spacing w:val="-9"/>
          <w:sz w:val="24"/>
          <w:szCs w:val="24"/>
        </w:rPr>
        <w:t xml:space="preserve">game </w:t>
      </w:r>
      <w:r>
        <w:rPr>
          <w:rFonts w:ascii="Arial" w:hAnsi="Arial" w:cs="Arial"/>
          <w:color w:val="161616"/>
          <w:spacing w:val="5"/>
          <w:sz w:val="24"/>
          <w:szCs w:val="24"/>
        </w:rPr>
        <w:t xml:space="preserve">of </w:t>
      </w:r>
      <w:r>
        <w:rPr>
          <w:rFonts w:ascii="Arial" w:hAnsi="Arial" w:cs="Arial"/>
          <w:color w:val="161616"/>
          <w:spacing w:val="-9"/>
          <w:sz w:val="24"/>
          <w:szCs w:val="24"/>
        </w:rPr>
        <w:t xml:space="preserve">bowls. </w:t>
      </w:r>
      <w:r>
        <w:rPr>
          <w:rFonts w:ascii="Arial" w:hAnsi="Arial" w:cs="Arial"/>
          <w:color w:val="161616"/>
          <w:spacing w:val="-3"/>
          <w:sz w:val="24"/>
          <w:szCs w:val="24"/>
        </w:rPr>
        <w:t xml:space="preserve">It </w:t>
      </w:r>
      <w:r>
        <w:rPr>
          <w:rFonts w:ascii="Arial" w:hAnsi="Arial" w:cs="Arial"/>
          <w:color w:val="161616"/>
          <w:spacing w:val="-9"/>
          <w:sz w:val="24"/>
          <w:szCs w:val="24"/>
        </w:rPr>
        <w:t xml:space="preserve">will seek </w:t>
      </w:r>
      <w:r>
        <w:rPr>
          <w:rFonts w:ascii="Arial" w:hAnsi="Arial" w:cs="Arial"/>
          <w:color w:val="161616"/>
          <w:spacing w:val="-5"/>
          <w:sz w:val="24"/>
          <w:szCs w:val="24"/>
        </w:rPr>
        <w:t xml:space="preserve">to </w:t>
      </w:r>
      <w:r>
        <w:rPr>
          <w:rFonts w:ascii="Arial" w:hAnsi="Arial" w:cs="Arial"/>
          <w:color w:val="161616"/>
          <w:spacing w:val="-7"/>
          <w:sz w:val="24"/>
          <w:szCs w:val="24"/>
        </w:rPr>
        <w:t xml:space="preserve">underpin </w:t>
      </w:r>
      <w:r>
        <w:rPr>
          <w:rFonts w:ascii="Arial" w:hAnsi="Arial" w:cs="Arial"/>
          <w:color w:val="161616"/>
          <w:sz w:val="24"/>
          <w:szCs w:val="24"/>
        </w:rPr>
        <w:t xml:space="preserve">&amp; </w:t>
      </w:r>
      <w:r>
        <w:rPr>
          <w:rFonts w:ascii="Arial" w:hAnsi="Arial" w:cs="Arial"/>
          <w:color w:val="161616"/>
          <w:spacing w:val="-6"/>
          <w:sz w:val="24"/>
          <w:szCs w:val="24"/>
        </w:rPr>
        <w:t xml:space="preserve">ensure this </w:t>
      </w:r>
      <w:r>
        <w:rPr>
          <w:rFonts w:ascii="Arial" w:hAnsi="Arial" w:cs="Arial"/>
          <w:color w:val="161616"/>
          <w:spacing w:val="-7"/>
          <w:sz w:val="24"/>
          <w:szCs w:val="24"/>
        </w:rPr>
        <w:t xml:space="preserve">commitment </w:t>
      </w:r>
      <w:r>
        <w:rPr>
          <w:rFonts w:ascii="Arial" w:hAnsi="Arial" w:cs="Arial"/>
          <w:color w:val="161616"/>
          <w:spacing w:val="-10"/>
          <w:sz w:val="24"/>
          <w:szCs w:val="24"/>
        </w:rPr>
        <w:t xml:space="preserve">by </w:t>
      </w:r>
      <w:r>
        <w:rPr>
          <w:rFonts w:ascii="Arial" w:hAnsi="Arial" w:cs="Arial"/>
          <w:color w:val="161616"/>
          <w:spacing w:val="-7"/>
          <w:sz w:val="24"/>
          <w:szCs w:val="24"/>
        </w:rPr>
        <w:t xml:space="preserve">following </w:t>
      </w:r>
      <w:r>
        <w:rPr>
          <w:rFonts w:ascii="Arial" w:hAnsi="Arial" w:cs="Arial"/>
          <w:color w:val="161616"/>
          <w:sz w:val="24"/>
          <w:szCs w:val="24"/>
        </w:rPr>
        <w:t xml:space="preserve">&amp; </w:t>
      </w:r>
      <w:r>
        <w:rPr>
          <w:rFonts w:ascii="Arial" w:hAnsi="Arial" w:cs="Arial"/>
          <w:color w:val="161616"/>
          <w:spacing w:val="-7"/>
          <w:sz w:val="24"/>
          <w:szCs w:val="24"/>
        </w:rPr>
        <w:t xml:space="preserve">promoting </w:t>
      </w:r>
      <w:r>
        <w:rPr>
          <w:rFonts w:ascii="Arial" w:hAnsi="Arial" w:cs="Arial"/>
          <w:color w:val="161616"/>
          <w:spacing w:val="-6"/>
          <w:sz w:val="24"/>
          <w:szCs w:val="24"/>
        </w:rPr>
        <w:t xml:space="preserve">the </w:t>
      </w:r>
      <w:r>
        <w:rPr>
          <w:rFonts w:ascii="Arial" w:hAnsi="Arial" w:cs="Arial"/>
          <w:color w:val="161616"/>
          <w:sz w:val="24"/>
          <w:szCs w:val="24"/>
        </w:rPr>
        <w:t xml:space="preserve">joint </w:t>
      </w:r>
      <w:r>
        <w:rPr>
          <w:rFonts w:ascii="Arial" w:hAnsi="Arial" w:cs="Arial"/>
          <w:color w:val="161616"/>
          <w:spacing w:val="-9"/>
          <w:sz w:val="24"/>
          <w:szCs w:val="24"/>
        </w:rPr>
        <w:t xml:space="preserve">Child </w:t>
      </w:r>
      <w:r>
        <w:rPr>
          <w:rFonts w:ascii="Arial" w:hAnsi="Arial" w:cs="Arial"/>
          <w:color w:val="161616"/>
          <w:spacing w:val="-6"/>
          <w:sz w:val="24"/>
          <w:szCs w:val="24"/>
        </w:rPr>
        <w:t xml:space="preserve">Protection Policy </w:t>
      </w:r>
      <w:r>
        <w:rPr>
          <w:rFonts w:ascii="Arial" w:hAnsi="Arial" w:cs="Arial"/>
          <w:color w:val="161616"/>
          <w:sz w:val="24"/>
          <w:szCs w:val="24"/>
        </w:rPr>
        <w:t xml:space="preserve">&amp; </w:t>
      </w:r>
      <w:r>
        <w:rPr>
          <w:rFonts w:ascii="Arial" w:hAnsi="Arial" w:cs="Arial"/>
          <w:color w:val="161616"/>
          <w:spacing w:val="-5"/>
          <w:sz w:val="24"/>
          <w:szCs w:val="24"/>
        </w:rPr>
        <w:t xml:space="preserve">Procedures </w:t>
      </w:r>
      <w:r>
        <w:rPr>
          <w:rFonts w:ascii="Arial" w:hAnsi="Arial" w:cs="Arial"/>
          <w:color w:val="161616"/>
          <w:spacing w:val="3"/>
          <w:sz w:val="24"/>
          <w:szCs w:val="24"/>
        </w:rPr>
        <w:t xml:space="preserve">of </w:t>
      </w:r>
      <w:r>
        <w:rPr>
          <w:rFonts w:ascii="Arial" w:hAnsi="Arial" w:cs="Arial"/>
          <w:color w:val="161616"/>
          <w:spacing w:val="-6"/>
          <w:sz w:val="24"/>
          <w:szCs w:val="24"/>
        </w:rPr>
        <w:t xml:space="preserve">the </w:t>
      </w:r>
      <w:r>
        <w:rPr>
          <w:rFonts w:ascii="Arial" w:hAnsi="Arial" w:cs="Arial"/>
          <w:color w:val="161616"/>
          <w:spacing w:val="-7"/>
          <w:sz w:val="24"/>
          <w:szCs w:val="24"/>
        </w:rPr>
        <w:t xml:space="preserve">national Governing Bodies </w:t>
      </w:r>
      <w:r>
        <w:rPr>
          <w:rFonts w:ascii="Arial" w:hAnsi="Arial" w:cs="Arial"/>
          <w:color w:val="161616"/>
          <w:spacing w:val="-8"/>
          <w:sz w:val="24"/>
          <w:szCs w:val="24"/>
        </w:rPr>
        <w:t xml:space="preserve">(see </w:t>
      </w:r>
      <w:r>
        <w:rPr>
          <w:rFonts w:ascii="Arial" w:hAnsi="Arial" w:cs="Arial"/>
          <w:color w:val="161616"/>
          <w:spacing w:val="-7"/>
          <w:sz w:val="24"/>
          <w:szCs w:val="24"/>
        </w:rPr>
        <w:t xml:space="preserve">appendix </w:t>
      </w:r>
      <w:r>
        <w:rPr>
          <w:rFonts w:ascii="Arial" w:hAnsi="Arial" w:cs="Arial"/>
          <w:color w:val="161616"/>
          <w:spacing w:val="-15"/>
          <w:sz w:val="24"/>
          <w:szCs w:val="24"/>
        </w:rPr>
        <w:t>B).</w:t>
      </w:r>
    </w:p>
    <w:p w14:paraId="11B70D40" w14:textId="77777777" w:rsidR="003C0764" w:rsidRDefault="003C0764">
      <w:pPr>
        <w:pStyle w:val="Textbody"/>
        <w:tabs>
          <w:tab w:val="left" w:pos="1276"/>
          <w:tab w:val="left" w:pos="1985"/>
          <w:tab w:val="left" w:pos="2552"/>
        </w:tabs>
        <w:ind w:left="1276"/>
        <w:jc w:val="both"/>
        <w:rPr>
          <w:rFonts w:ascii="Arial" w:hAnsi="Arial" w:cs="Arial"/>
          <w:sz w:val="24"/>
          <w:szCs w:val="24"/>
        </w:rPr>
      </w:pPr>
    </w:p>
    <w:p w14:paraId="11B70D41" w14:textId="77777777" w:rsidR="003C0764" w:rsidRDefault="00B93215">
      <w:pPr>
        <w:pStyle w:val="ListParagraph"/>
        <w:tabs>
          <w:tab w:val="left" w:pos="1985"/>
          <w:tab w:val="left" w:pos="2552"/>
        </w:tabs>
        <w:ind w:left="1276" w:firstLine="0"/>
        <w:jc w:val="both"/>
        <w:rPr>
          <w:rFonts w:ascii="Arial" w:hAnsi="Arial" w:cs="Arial"/>
          <w:color w:val="0E0E0E"/>
          <w:spacing w:val="-10"/>
          <w:sz w:val="24"/>
          <w:szCs w:val="24"/>
        </w:rPr>
      </w:pPr>
      <w:r>
        <w:rPr>
          <w:rFonts w:ascii="Arial" w:hAnsi="Arial" w:cs="Arial"/>
          <w:color w:val="0E0E0E"/>
          <w:spacing w:val="-10"/>
          <w:sz w:val="24"/>
          <w:szCs w:val="24"/>
        </w:rPr>
        <w:t>11.</w:t>
      </w:r>
      <w:r>
        <w:rPr>
          <w:rFonts w:ascii="Arial" w:hAnsi="Arial" w:cs="Arial"/>
          <w:color w:val="0E0E0E"/>
          <w:spacing w:val="-10"/>
          <w:sz w:val="24"/>
          <w:szCs w:val="24"/>
        </w:rPr>
        <w:tab/>
        <w:t>GAMBLING</w:t>
      </w:r>
    </w:p>
    <w:p w14:paraId="11B70D42" w14:textId="77777777" w:rsidR="003C0764" w:rsidRDefault="00B93215">
      <w:pPr>
        <w:pStyle w:val="Textbody"/>
        <w:tabs>
          <w:tab w:val="left" w:pos="1985"/>
          <w:tab w:val="left" w:pos="2552"/>
          <w:tab w:val="left" w:pos="2943"/>
          <w:tab w:val="left" w:pos="2944"/>
        </w:tabs>
        <w:ind w:left="1276"/>
        <w:jc w:val="both"/>
        <w:rPr>
          <w:rFonts w:ascii="Arial" w:hAnsi="Arial" w:cs="Arial"/>
          <w:color w:val="131313"/>
          <w:spacing w:val="-10"/>
          <w:sz w:val="24"/>
          <w:szCs w:val="24"/>
        </w:rPr>
      </w:pPr>
      <w:r>
        <w:rPr>
          <w:rFonts w:ascii="Arial" w:hAnsi="Arial" w:cs="Arial"/>
          <w:color w:val="131313"/>
          <w:spacing w:val="-10"/>
          <w:position w:val="2"/>
          <w:sz w:val="24"/>
          <w:szCs w:val="24"/>
        </w:rPr>
        <w:tab/>
      </w:r>
    </w:p>
    <w:p w14:paraId="11B70D43" w14:textId="77777777" w:rsidR="003C0764" w:rsidRDefault="00B93215">
      <w:pPr>
        <w:pStyle w:val="Textbody"/>
        <w:tabs>
          <w:tab w:val="left" w:pos="1985"/>
        </w:tabs>
        <w:ind w:left="1985"/>
        <w:jc w:val="both"/>
      </w:pPr>
      <w:r>
        <w:rPr>
          <w:rFonts w:ascii="Arial" w:hAnsi="Arial" w:cs="Arial"/>
          <w:color w:val="131313"/>
          <w:spacing w:val="-10"/>
          <w:position w:val="2"/>
          <w:sz w:val="24"/>
          <w:szCs w:val="24"/>
        </w:rPr>
        <w:lastRenderedPageBreak/>
        <w:t xml:space="preserve">The Club </w:t>
      </w:r>
      <w:r>
        <w:rPr>
          <w:rFonts w:ascii="Arial" w:hAnsi="Arial" w:cs="Arial"/>
          <w:color w:val="131313"/>
          <w:spacing w:val="-5"/>
          <w:position w:val="2"/>
          <w:sz w:val="24"/>
          <w:szCs w:val="24"/>
        </w:rPr>
        <w:t xml:space="preserve">Pavilion </w:t>
      </w:r>
      <w:r>
        <w:rPr>
          <w:rFonts w:ascii="Arial" w:hAnsi="Arial" w:cs="Arial"/>
          <w:color w:val="131313"/>
          <w:spacing w:val="-8"/>
          <w:position w:val="2"/>
          <w:sz w:val="24"/>
          <w:szCs w:val="24"/>
        </w:rPr>
        <w:t xml:space="preserve">shall </w:t>
      </w:r>
      <w:r>
        <w:rPr>
          <w:rFonts w:ascii="Arial" w:hAnsi="Arial" w:cs="Arial"/>
          <w:color w:val="131313"/>
          <w:spacing w:val="-7"/>
          <w:position w:val="2"/>
          <w:sz w:val="24"/>
          <w:szCs w:val="24"/>
        </w:rPr>
        <w:t xml:space="preserve">not </w:t>
      </w:r>
      <w:r>
        <w:rPr>
          <w:rFonts w:ascii="Arial" w:hAnsi="Arial" w:cs="Arial"/>
          <w:color w:val="131313"/>
          <w:spacing w:val="-8"/>
          <w:position w:val="2"/>
          <w:sz w:val="24"/>
          <w:szCs w:val="24"/>
        </w:rPr>
        <w:t xml:space="preserve">be </w:t>
      </w:r>
      <w:r>
        <w:rPr>
          <w:rFonts w:ascii="Arial" w:hAnsi="Arial" w:cs="Arial"/>
          <w:color w:val="131313"/>
          <w:spacing w:val="-6"/>
          <w:position w:val="2"/>
          <w:sz w:val="24"/>
          <w:szCs w:val="24"/>
        </w:rPr>
        <w:t xml:space="preserve">used for </w:t>
      </w:r>
      <w:r>
        <w:rPr>
          <w:rFonts w:ascii="Arial" w:hAnsi="Arial" w:cs="Arial"/>
          <w:color w:val="131313"/>
          <w:spacing w:val="-8"/>
          <w:position w:val="2"/>
          <w:sz w:val="24"/>
          <w:szCs w:val="24"/>
        </w:rPr>
        <w:t xml:space="preserve">gambling. </w:t>
      </w:r>
      <w:r>
        <w:rPr>
          <w:rFonts w:ascii="Arial" w:hAnsi="Arial" w:cs="Arial"/>
          <w:color w:val="131313"/>
          <w:spacing w:val="-10"/>
          <w:position w:val="2"/>
          <w:sz w:val="24"/>
          <w:szCs w:val="24"/>
        </w:rPr>
        <w:t xml:space="preserve">The </w:t>
      </w:r>
      <w:r>
        <w:rPr>
          <w:rFonts w:ascii="Arial" w:hAnsi="Arial" w:cs="Arial"/>
          <w:color w:val="131313"/>
          <w:spacing w:val="-7"/>
          <w:position w:val="2"/>
          <w:sz w:val="24"/>
          <w:szCs w:val="24"/>
        </w:rPr>
        <w:t xml:space="preserve">General </w:t>
      </w:r>
      <w:r>
        <w:rPr>
          <w:rFonts w:ascii="Arial" w:hAnsi="Arial" w:cs="Arial"/>
          <w:color w:val="131313"/>
          <w:spacing w:val="-6"/>
          <w:position w:val="2"/>
          <w:sz w:val="24"/>
          <w:szCs w:val="24"/>
        </w:rPr>
        <w:t xml:space="preserve">Committee </w:t>
      </w:r>
      <w:r>
        <w:rPr>
          <w:rFonts w:ascii="Arial" w:hAnsi="Arial" w:cs="Arial"/>
          <w:color w:val="131313"/>
          <w:spacing w:val="-11"/>
          <w:position w:val="2"/>
          <w:sz w:val="24"/>
          <w:szCs w:val="24"/>
        </w:rPr>
        <w:t xml:space="preserve">shall </w:t>
      </w:r>
      <w:r>
        <w:rPr>
          <w:rFonts w:ascii="Arial" w:hAnsi="Arial" w:cs="Arial"/>
          <w:color w:val="131313"/>
          <w:spacing w:val="-9"/>
          <w:position w:val="2"/>
          <w:sz w:val="24"/>
          <w:szCs w:val="24"/>
        </w:rPr>
        <w:t xml:space="preserve">have </w:t>
      </w:r>
      <w:r>
        <w:rPr>
          <w:rFonts w:ascii="Arial" w:hAnsi="Arial" w:cs="Arial"/>
          <w:color w:val="131313"/>
          <w:spacing w:val="-7"/>
          <w:position w:val="2"/>
          <w:sz w:val="24"/>
          <w:szCs w:val="24"/>
        </w:rPr>
        <w:t xml:space="preserve">power </w:t>
      </w:r>
      <w:r>
        <w:rPr>
          <w:rFonts w:ascii="Arial" w:hAnsi="Arial" w:cs="Arial"/>
          <w:color w:val="131313"/>
          <w:spacing w:val="-5"/>
          <w:position w:val="2"/>
          <w:sz w:val="24"/>
          <w:szCs w:val="24"/>
        </w:rPr>
        <w:t>to prohibit</w:t>
      </w:r>
      <w:r>
        <w:rPr>
          <w:rFonts w:ascii="Arial" w:hAnsi="Arial" w:cs="Arial"/>
          <w:color w:val="131313"/>
          <w:spacing w:val="-7"/>
          <w:position w:val="2"/>
          <w:sz w:val="24"/>
          <w:szCs w:val="24"/>
        </w:rPr>
        <w:t xml:space="preserve"> </w:t>
      </w:r>
      <w:r>
        <w:rPr>
          <w:rFonts w:ascii="Arial" w:hAnsi="Arial" w:cs="Arial"/>
          <w:color w:val="131313"/>
          <w:spacing w:val="-15"/>
          <w:position w:val="2"/>
          <w:sz w:val="24"/>
          <w:szCs w:val="24"/>
        </w:rPr>
        <w:t xml:space="preserve">any </w:t>
      </w:r>
      <w:r>
        <w:rPr>
          <w:rFonts w:ascii="Arial" w:hAnsi="Arial" w:cs="Arial"/>
          <w:color w:val="131313"/>
          <w:spacing w:val="-9"/>
          <w:position w:val="2"/>
          <w:sz w:val="24"/>
          <w:szCs w:val="24"/>
        </w:rPr>
        <w:t xml:space="preserve">games </w:t>
      </w:r>
      <w:r>
        <w:rPr>
          <w:rFonts w:ascii="Arial" w:hAnsi="Arial" w:cs="Arial"/>
          <w:color w:val="131313"/>
          <w:spacing w:val="-6"/>
          <w:position w:val="2"/>
          <w:sz w:val="24"/>
          <w:szCs w:val="24"/>
        </w:rPr>
        <w:t xml:space="preserve">which </w:t>
      </w:r>
      <w:r>
        <w:rPr>
          <w:rFonts w:ascii="Arial" w:hAnsi="Arial" w:cs="Arial"/>
          <w:color w:val="131313"/>
          <w:spacing w:val="-10"/>
          <w:position w:val="2"/>
          <w:sz w:val="24"/>
          <w:szCs w:val="24"/>
        </w:rPr>
        <w:t xml:space="preserve">in </w:t>
      </w:r>
      <w:r>
        <w:rPr>
          <w:rFonts w:ascii="Arial" w:hAnsi="Arial" w:cs="Arial"/>
          <w:color w:val="131313"/>
          <w:spacing w:val="-6"/>
          <w:position w:val="2"/>
          <w:sz w:val="24"/>
          <w:szCs w:val="24"/>
        </w:rPr>
        <w:t xml:space="preserve">its opinion </w:t>
      </w:r>
      <w:r>
        <w:rPr>
          <w:rFonts w:ascii="Arial" w:hAnsi="Arial" w:cs="Arial"/>
          <w:color w:val="131313"/>
          <w:spacing w:val="-7"/>
          <w:position w:val="2"/>
          <w:sz w:val="24"/>
          <w:szCs w:val="24"/>
        </w:rPr>
        <w:t xml:space="preserve">are unlawful </w:t>
      </w:r>
      <w:r>
        <w:rPr>
          <w:rFonts w:ascii="Arial" w:hAnsi="Arial" w:cs="Arial"/>
          <w:color w:val="131313"/>
          <w:spacing w:val="-5"/>
          <w:position w:val="2"/>
          <w:sz w:val="24"/>
          <w:szCs w:val="24"/>
        </w:rPr>
        <w:t xml:space="preserve">or </w:t>
      </w:r>
      <w:r>
        <w:rPr>
          <w:rFonts w:ascii="Arial" w:hAnsi="Arial" w:cs="Arial"/>
          <w:color w:val="131313"/>
          <w:spacing w:val="-4"/>
          <w:position w:val="2"/>
          <w:sz w:val="24"/>
          <w:szCs w:val="24"/>
        </w:rPr>
        <w:t xml:space="preserve">the </w:t>
      </w:r>
      <w:r>
        <w:rPr>
          <w:rFonts w:ascii="Arial" w:hAnsi="Arial" w:cs="Arial"/>
          <w:color w:val="131313"/>
          <w:spacing w:val="-7"/>
          <w:position w:val="2"/>
          <w:sz w:val="24"/>
          <w:szCs w:val="24"/>
        </w:rPr>
        <w:t xml:space="preserve">playing </w:t>
      </w:r>
      <w:r>
        <w:rPr>
          <w:rFonts w:ascii="Arial" w:hAnsi="Arial" w:cs="Arial"/>
          <w:color w:val="131313"/>
          <w:spacing w:val="5"/>
          <w:position w:val="2"/>
          <w:sz w:val="24"/>
          <w:szCs w:val="24"/>
        </w:rPr>
        <w:t xml:space="preserve">of </w:t>
      </w:r>
      <w:r>
        <w:rPr>
          <w:rFonts w:ascii="Arial" w:hAnsi="Arial" w:cs="Arial"/>
          <w:color w:val="131313"/>
          <w:spacing w:val="-6"/>
          <w:position w:val="2"/>
          <w:sz w:val="24"/>
          <w:szCs w:val="24"/>
        </w:rPr>
        <w:t xml:space="preserve">which </w:t>
      </w:r>
      <w:r>
        <w:rPr>
          <w:rFonts w:ascii="Arial" w:hAnsi="Arial" w:cs="Arial"/>
          <w:color w:val="131313"/>
          <w:spacing w:val="-8"/>
          <w:position w:val="2"/>
          <w:sz w:val="24"/>
          <w:szCs w:val="24"/>
        </w:rPr>
        <w:t xml:space="preserve">would be </w:t>
      </w:r>
      <w:r>
        <w:rPr>
          <w:rFonts w:ascii="Arial" w:hAnsi="Arial" w:cs="Arial"/>
          <w:color w:val="131313"/>
          <w:spacing w:val="-6"/>
          <w:position w:val="2"/>
          <w:sz w:val="24"/>
          <w:szCs w:val="24"/>
        </w:rPr>
        <w:t xml:space="preserve">injurious </w:t>
      </w:r>
      <w:r>
        <w:rPr>
          <w:rFonts w:ascii="Arial" w:hAnsi="Arial" w:cs="Arial"/>
          <w:color w:val="131313"/>
          <w:spacing w:val="-5"/>
          <w:position w:val="2"/>
          <w:sz w:val="24"/>
          <w:szCs w:val="24"/>
        </w:rPr>
        <w:t xml:space="preserve">to </w:t>
      </w:r>
      <w:r>
        <w:rPr>
          <w:rFonts w:ascii="Arial" w:hAnsi="Arial" w:cs="Arial"/>
          <w:color w:val="131313"/>
          <w:spacing w:val="-6"/>
          <w:position w:val="2"/>
          <w:sz w:val="24"/>
          <w:szCs w:val="24"/>
        </w:rPr>
        <w:t>the</w:t>
      </w:r>
      <w:r>
        <w:rPr>
          <w:rFonts w:ascii="Arial" w:hAnsi="Arial" w:cs="Arial"/>
          <w:color w:val="131313"/>
          <w:spacing w:val="-16"/>
          <w:position w:val="2"/>
          <w:sz w:val="24"/>
          <w:szCs w:val="24"/>
        </w:rPr>
        <w:t xml:space="preserve"> </w:t>
      </w:r>
      <w:r>
        <w:rPr>
          <w:rFonts w:ascii="Arial" w:hAnsi="Arial" w:cs="Arial"/>
          <w:color w:val="131313"/>
          <w:spacing w:val="-6"/>
          <w:position w:val="2"/>
          <w:sz w:val="24"/>
          <w:szCs w:val="24"/>
        </w:rPr>
        <w:t xml:space="preserve">interests </w:t>
      </w:r>
      <w:r>
        <w:rPr>
          <w:rFonts w:ascii="Arial" w:hAnsi="Arial" w:cs="Arial"/>
          <w:color w:val="131313"/>
          <w:spacing w:val="3"/>
          <w:position w:val="2"/>
          <w:sz w:val="24"/>
          <w:szCs w:val="24"/>
        </w:rPr>
        <w:t xml:space="preserve">of </w:t>
      </w:r>
      <w:r>
        <w:rPr>
          <w:rFonts w:ascii="Arial" w:hAnsi="Arial" w:cs="Arial"/>
          <w:color w:val="131313"/>
          <w:spacing w:val="-6"/>
          <w:position w:val="2"/>
          <w:sz w:val="24"/>
          <w:szCs w:val="24"/>
        </w:rPr>
        <w:t xml:space="preserve">the </w:t>
      </w:r>
      <w:r>
        <w:rPr>
          <w:rFonts w:ascii="Arial" w:hAnsi="Arial" w:cs="Arial"/>
          <w:color w:val="131313"/>
          <w:spacing w:val="-11"/>
          <w:position w:val="2"/>
          <w:sz w:val="24"/>
          <w:szCs w:val="24"/>
        </w:rPr>
        <w:t>club.</w:t>
      </w:r>
    </w:p>
    <w:p w14:paraId="11B70D44" w14:textId="77777777" w:rsidR="003C0764" w:rsidRDefault="003C0764">
      <w:pPr>
        <w:pageBreakBefore/>
        <w:suppressAutoHyphens w:val="0"/>
      </w:pPr>
    </w:p>
    <w:p w14:paraId="11B70D45" w14:textId="77777777" w:rsidR="003C0764" w:rsidRDefault="00B93215">
      <w:pPr>
        <w:tabs>
          <w:tab w:val="left" w:pos="1985"/>
          <w:tab w:val="left" w:pos="2552"/>
        </w:tabs>
        <w:ind w:left="1276"/>
        <w:jc w:val="both"/>
      </w:pPr>
      <w:r>
        <w:rPr>
          <w:rFonts w:ascii="Arial" w:hAnsi="Arial" w:cs="Arial"/>
          <w:color w:val="151515"/>
          <w:w w:val="105"/>
          <w:sz w:val="24"/>
          <w:szCs w:val="24"/>
        </w:rPr>
        <w:t>12.</w:t>
      </w:r>
      <w:r>
        <w:rPr>
          <w:rFonts w:ascii="Arial" w:hAnsi="Arial" w:cs="Arial"/>
          <w:color w:val="151515"/>
          <w:w w:val="105"/>
          <w:sz w:val="24"/>
          <w:szCs w:val="24"/>
        </w:rPr>
        <w:tab/>
        <w:t>INTOXICATING</w:t>
      </w:r>
      <w:r>
        <w:rPr>
          <w:rFonts w:ascii="Arial" w:hAnsi="Arial" w:cs="Arial"/>
          <w:color w:val="151515"/>
          <w:spacing w:val="20"/>
          <w:w w:val="105"/>
          <w:sz w:val="24"/>
          <w:szCs w:val="24"/>
        </w:rPr>
        <w:t xml:space="preserve"> </w:t>
      </w:r>
      <w:r>
        <w:rPr>
          <w:rFonts w:ascii="Arial" w:hAnsi="Arial" w:cs="Arial"/>
          <w:color w:val="151515"/>
          <w:w w:val="105"/>
          <w:sz w:val="24"/>
          <w:szCs w:val="24"/>
        </w:rPr>
        <w:t>LIQUOR</w:t>
      </w:r>
    </w:p>
    <w:p w14:paraId="11B70D46" w14:textId="77777777" w:rsidR="003C0764" w:rsidRDefault="003C0764">
      <w:pPr>
        <w:tabs>
          <w:tab w:val="left" w:pos="1985"/>
          <w:tab w:val="left" w:pos="2552"/>
        </w:tabs>
        <w:ind w:left="1276"/>
        <w:jc w:val="both"/>
        <w:rPr>
          <w:rFonts w:ascii="Arial" w:hAnsi="Arial" w:cs="Arial"/>
          <w:sz w:val="24"/>
          <w:szCs w:val="24"/>
        </w:rPr>
      </w:pPr>
    </w:p>
    <w:p w14:paraId="11B70D47" w14:textId="77777777" w:rsidR="003C0764" w:rsidRDefault="00B93215">
      <w:pPr>
        <w:pStyle w:val="ListParagraph"/>
        <w:tabs>
          <w:tab w:val="left" w:pos="1985"/>
          <w:tab w:val="left" w:pos="2552"/>
        </w:tabs>
        <w:ind w:left="2552" w:hanging="1276"/>
        <w:jc w:val="both"/>
      </w:pPr>
      <w:r>
        <w:rPr>
          <w:rFonts w:ascii="Arial" w:hAnsi="Arial" w:cs="Arial"/>
          <w:color w:val="151515"/>
          <w:w w:val="105"/>
          <w:sz w:val="24"/>
          <w:szCs w:val="24"/>
        </w:rPr>
        <w:tab/>
        <w:t>(a)</w:t>
      </w:r>
      <w:r>
        <w:rPr>
          <w:rFonts w:ascii="Arial" w:hAnsi="Arial" w:cs="Arial"/>
          <w:color w:val="151515"/>
          <w:w w:val="105"/>
          <w:sz w:val="24"/>
          <w:szCs w:val="24"/>
        </w:rPr>
        <w:tab/>
        <w:t xml:space="preserve">The club shall elect annually at the Annual General Meeting </w:t>
      </w:r>
      <w:proofErr w:type="gramStart"/>
      <w:r>
        <w:rPr>
          <w:rFonts w:ascii="Arial" w:hAnsi="Arial" w:cs="Arial"/>
          <w:color w:val="151515"/>
          <w:w w:val="105"/>
          <w:sz w:val="24"/>
          <w:szCs w:val="24"/>
        </w:rPr>
        <w:t>a</w:t>
      </w:r>
      <w:proofErr w:type="gramEnd"/>
      <w:r>
        <w:rPr>
          <w:rFonts w:ascii="Arial" w:hAnsi="Arial" w:cs="Arial"/>
          <w:color w:val="151515"/>
          <w:w w:val="105"/>
          <w:sz w:val="24"/>
          <w:szCs w:val="24"/>
        </w:rPr>
        <w:t xml:space="preserve"> Bar Committee comprised of the</w:t>
      </w:r>
      <w:r>
        <w:rPr>
          <w:rFonts w:ascii="Arial" w:hAnsi="Arial" w:cs="Arial"/>
          <w:color w:val="151515"/>
          <w:spacing w:val="-7"/>
          <w:w w:val="105"/>
          <w:sz w:val="24"/>
          <w:szCs w:val="24"/>
        </w:rPr>
        <w:t xml:space="preserve"> </w:t>
      </w:r>
      <w:r>
        <w:rPr>
          <w:rFonts w:ascii="Arial" w:hAnsi="Arial" w:cs="Arial"/>
          <w:color w:val="151515"/>
          <w:spacing w:val="-3"/>
          <w:w w:val="105"/>
          <w:sz w:val="24"/>
          <w:szCs w:val="24"/>
        </w:rPr>
        <w:t>President</w:t>
      </w:r>
      <w:r>
        <w:rPr>
          <w:rFonts w:ascii="Arial" w:hAnsi="Arial" w:cs="Arial"/>
          <w:color w:val="424242"/>
          <w:spacing w:val="-3"/>
          <w:w w:val="105"/>
          <w:sz w:val="24"/>
          <w:szCs w:val="24"/>
        </w:rPr>
        <w:t xml:space="preserve">, </w:t>
      </w:r>
      <w:r>
        <w:rPr>
          <w:rFonts w:ascii="Arial" w:hAnsi="Arial" w:cs="Arial"/>
          <w:color w:val="151515"/>
          <w:w w:val="105"/>
          <w:sz w:val="24"/>
          <w:szCs w:val="24"/>
        </w:rPr>
        <w:t xml:space="preserve">the </w:t>
      </w:r>
      <w:r>
        <w:rPr>
          <w:rFonts w:ascii="Arial" w:hAnsi="Arial" w:cs="Arial"/>
          <w:color w:val="151515"/>
          <w:w w:val="105"/>
          <w:sz w:val="24"/>
          <w:szCs w:val="24"/>
        </w:rPr>
        <w:t>Treasurer, the Bar Manager &amp; at least one other member to manage the purchase &amp; supply of intoxicating liquor.</w:t>
      </w:r>
    </w:p>
    <w:p w14:paraId="11B70D48" w14:textId="77777777" w:rsidR="003C0764" w:rsidRDefault="003C0764">
      <w:pPr>
        <w:pStyle w:val="Textbody"/>
        <w:tabs>
          <w:tab w:val="left" w:pos="1985"/>
          <w:tab w:val="left" w:pos="2552"/>
        </w:tabs>
        <w:ind w:left="1276"/>
        <w:jc w:val="both"/>
        <w:rPr>
          <w:rFonts w:ascii="Arial" w:hAnsi="Arial" w:cs="Arial"/>
          <w:sz w:val="24"/>
          <w:szCs w:val="24"/>
        </w:rPr>
      </w:pPr>
    </w:p>
    <w:p w14:paraId="11B70D49" w14:textId="77777777" w:rsidR="003C0764" w:rsidRDefault="00B93215">
      <w:pPr>
        <w:pStyle w:val="ListParagraph"/>
        <w:tabs>
          <w:tab w:val="left" w:pos="1985"/>
          <w:tab w:val="left" w:pos="2552"/>
        </w:tabs>
        <w:ind w:left="2552" w:hanging="1276"/>
        <w:jc w:val="both"/>
      </w:pPr>
      <w:r>
        <w:rPr>
          <w:rFonts w:ascii="Arial" w:hAnsi="Arial" w:cs="Arial"/>
          <w:color w:val="151515"/>
          <w:w w:val="105"/>
          <w:sz w:val="24"/>
          <w:szCs w:val="24"/>
        </w:rPr>
        <w:tab/>
        <w:t>(b)</w:t>
      </w:r>
      <w:r>
        <w:rPr>
          <w:rFonts w:ascii="Arial" w:hAnsi="Arial" w:cs="Arial"/>
          <w:color w:val="151515"/>
          <w:w w:val="105"/>
          <w:sz w:val="24"/>
          <w:szCs w:val="24"/>
        </w:rPr>
        <w:tab/>
        <w:t>The permitted hours for the sale of intoxicating liquor shall be in accordance with the Licensing Act 2003, that</w:t>
      </w:r>
      <w:r>
        <w:rPr>
          <w:rFonts w:ascii="Arial" w:hAnsi="Arial" w:cs="Arial"/>
          <w:color w:val="151515"/>
          <w:spacing w:val="11"/>
          <w:w w:val="105"/>
          <w:sz w:val="24"/>
          <w:szCs w:val="24"/>
        </w:rPr>
        <w:t xml:space="preserve"> </w:t>
      </w:r>
      <w:r>
        <w:rPr>
          <w:rFonts w:ascii="Arial" w:hAnsi="Arial" w:cs="Arial"/>
          <w:color w:val="151515"/>
          <w:w w:val="105"/>
          <w:sz w:val="24"/>
          <w:szCs w:val="24"/>
        </w:rPr>
        <w:t xml:space="preserve">is: - Monday to Saturday </w:t>
      </w:r>
      <w:r>
        <w:rPr>
          <w:rFonts w:ascii="Arial" w:hAnsi="Arial" w:cs="Arial"/>
          <w:color w:val="010101"/>
          <w:w w:val="105"/>
          <w:sz w:val="24"/>
          <w:szCs w:val="24"/>
        </w:rPr>
        <w:t>-</w:t>
      </w:r>
      <w:r>
        <w:rPr>
          <w:rFonts w:ascii="Arial" w:hAnsi="Arial" w:cs="Arial"/>
          <w:color w:val="010101"/>
          <w:w w:val="105"/>
          <w:sz w:val="24"/>
          <w:szCs w:val="24"/>
        </w:rPr>
        <w:t xml:space="preserve"> </w:t>
      </w:r>
      <w:r>
        <w:rPr>
          <w:rFonts w:ascii="Arial" w:hAnsi="Arial" w:cs="Arial"/>
          <w:color w:val="151515"/>
          <w:w w:val="105"/>
          <w:sz w:val="24"/>
          <w:szCs w:val="24"/>
        </w:rPr>
        <w:t>from 10.30am to 1l. 00 pm</w:t>
      </w:r>
      <w:r>
        <w:rPr>
          <w:rFonts w:ascii="Arial" w:hAnsi="Arial" w:cs="Arial"/>
          <w:color w:val="424242"/>
          <w:w w:val="105"/>
          <w:sz w:val="24"/>
          <w:szCs w:val="24"/>
        </w:rPr>
        <w:t xml:space="preserve"> </w:t>
      </w:r>
      <w:r>
        <w:rPr>
          <w:rFonts w:ascii="Arial" w:hAnsi="Arial" w:cs="Arial"/>
          <w:color w:val="151515"/>
          <w:w w:val="105"/>
          <w:sz w:val="24"/>
          <w:szCs w:val="24"/>
        </w:rPr>
        <w:t>Sunday</w:t>
      </w:r>
      <w:r>
        <w:rPr>
          <w:rFonts w:ascii="Arial" w:hAnsi="Arial" w:cs="Arial"/>
          <w:color w:val="010101"/>
          <w:w w:val="105"/>
          <w:sz w:val="24"/>
          <w:szCs w:val="24"/>
        </w:rPr>
        <w:t xml:space="preserve">- </w:t>
      </w:r>
      <w:r>
        <w:rPr>
          <w:rFonts w:ascii="Arial" w:hAnsi="Arial" w:cs="Arial"/>
          <w:color w:val="151515"/>
          <w:w w:val="105"/>
          <w:sz w:val="24"/>
          <w:szCs w:val="24"/>
        </w:rPr>
        <w:t>from 12 noon to 3</w:t>
      </w:r>
      <w:r>
        <w:rPr>
          <w:rFonts w:ascii="Arial" w:hAnsi="Arial" w:cs="Arial"/>
          <w:color w:val="424242"/>
          <w:w w:val="105"/>
          <w:sz w:val="24"/>
          <w:szCs w:val="24"/>
        </w:rPr>
        <w:t>.</w:t>
      </w:r>
      <w:r>
        <w:rPr>
          <w:rFonts w:ascii="Arial" w:hAnsi="Arial" w:cs="Arial"/>
          <w:color w:val="151515"/>
          <w:w w:val="105"/>
          <w:sz w:val="24"/>
          <w:szCs w:val="24"/>
        </w:rPr>
        <w:t>00pm</w:t>
      </w:r>
      <w:r>
        <w:rPr>
          <w:rFonts w:ascii="Arial" w:hAnsi="Arial" w:cs="Arial"/>
          <w:color w:val="424242"/>
          <w:w w:val="105"/>
          <w:sz w:val="24"/>
          <w:szCs w:val="24"/>
        </w:rPr>
        <w:t xml:space="preserve"> </w:t>
      </w:r>
      <w:r>
        <w:rPr>
          <w:rFonts w:ascii="Arial" w:hAnsi="Arial" w:cs="Arial"/>
          <w:color w:val="151515"/>
          <w:w w:val="105"/>
          <w:sz w:val="24"/>
          <w:szCs w:val="24"/>
        </w:rPr>
        <w:t>&amp; 6</w:t>
      </w:r>
      <w:r>
        <w:rPr>
          <w:rFonts w:ascii="Arial" w:hAnsi="Arial" w:cs="Arial"/>
          <w:color w:val="424242"/>
          <w:w w:val="105"/>
          <w:sz w:val="24"/>
          <w:szCs w:val="24"/>
        </w:rPr>
        <w:t>.</w:t>
      </w:r>
      <w:r>
        <w:rPr>
          <w:rFonts w:ascii="Arial" w:hAnsi="Arial" w:cs="Arial"/>
          <w:color w:val="151515"/>
          <w:w w:val="105"/>
          <w:sz w:val="24"/>
          <w:szCs w:val="24"/>
        </w:rPr>
        <w:t>00pm</w:t>
      </w:r>
      <w:r>
        <w:rPr>
          <w:rFonts w:ascii="Arial" w:hAnsi="Arial" w:cs="Arial"/>
          <w:color w:val="424242"/>
          <w:w w:val="105"/>
          <w:sz w:val="24"/>
          <w:szCs w:val="24"/>
        </w:rPr>
        <w:t xml:space="preserve"> </w:t>
      </w:r>
      <w:r>
        <w:rPr>
          <w:rFonts w:ascii="Arial" w:hAnsi="Arial" w:cs="Arial"/>
          <w:color w:val="151515"/>
          <w:w w:val="105"/>
          <w:sz w:val="24"/>
          <w:szCs w:val="24"/>
        </w:rPr>
        <w:t xml:space="preserve">to </w:t>
      </w:r>
      <w:r>
        <w:rPr>
          <w:rFonts w:ascii="Arial" w:hAnsi="Arial" w:cs="Arial"/>
          <w:color w:val="151515"/>
          <w:spacing w:val="-3"/>
          <w:w w:val="105"/>
          <w:sz w:val="24"/>
          <w:szCs w:val="24"/>
        </w:rPr>
        <w:t>8.00pm</w:t>
      </w:r>
      <w:r>
        <w:rPr>
          <w:rFonts w:ascii="Arial" w:hAnsi="Arial" w:cs="Arial"/>
          <w:color w:val="424242"/>
          <w:w w:val="105"/>
          <w:sz w:val="24"/>
          <w:szCs w:val="24"/>
        </w:rPr>
        <w:t xml:space="preserve">. </w:t>
      </w:r>
      <w:r>
        <w:rPr>
          <w:rFonts w:ascii="Arial" w:hAnsi="Arial" w:cs="Arial"/>
          <w:color w:val="151515"/>
          <w:w w:val="105"/>
          <w:sz w:val="24"/>
          <w:szCs w:val="24"/>
        </w:rPr>
        <w:t>when matches are being</w:t>
      </w:r>
      <w:r>
        <w:rPr>
          <w:rFonts w:ascii="Arial" w:hAnsi="Arial" w:cs="Arial"/>
          <w:color w:val="151515"/>
          <w:spacing w:val="-9"/>
          <w:w w:val="105"/>
          <w:sz w:val="24"/>
          <w:szCs w:val="24"/>
        </w:rPr>
        <w:t xml:space="preserve"> </w:t>
      </w:r>
      <w:r>
        <w:rPr>
          <w:rFonts w:ascii="Arial" w:hAnsi="Arial" w:cs="Arial"/>
          <w:color w:val="151515"/>
          <w:w w:val="105"/>
          <w:sz w:val="24"/>
          <w:szCs w:val="24"/>
        </w:rPr>
        <w:t>played.</w:t>
      </w:r>
    </w:p>
    <w:p w14:paraId="11B70D4A" w14:textId="77777777" w:rsidR="003C0764" w:rsidRDefault="003C0764">
      <w:pPr>
        <w:pStyle w:val="Textbody"/>
        <w:tabs>
          <w:tab w:val="left" w:pos="1985"/>
          <w:tab w:val="left" w:pos="2552"/>
        </w:tabs>
        <w:ind w:left="1276"/>
        <w:jc w:val="both"/>
        <w:rPr>
          <w:rFonts w:ascii="Arial" w:hAnsi="Arial" w:cs="Arial"/>
          <w:sz w:val="24"/>
          <w:szCs w:val="24"/>
        </w:rPr>
      </w:pPr>
    </w:p>
    <w:p w14:paraId="11B70D4B" w14:textId="77777777" w:rsidR="003C0764" w:rsidRDefault="00B93215">
      <w:pPr>
        <w:pStyle w:val="ListParagraph"/>
        <w:tabs>
          <w:tab w:val="left" w:pos="1985"/>
          <w:tab w:val="left" w:pos="2552"/>
        </w:tabs>
        <w:ind w:left="1276" w:firstLine="0"/>
        <w:jc w:val="both"/>
        <w:rPr>
          <w:rFonts w:ascii="Arial" w:hAnsi="Arial" w:cs="Arial"/>
          <w:color w:val="151515"/>
          <w:w w:val="105"/>
          <w:sz w:val="24"/>
          <w:szCs w:val="24"/>
        </w:rPr>
      </w:pPr>
      <w:r>
        <w:rPr>
          <w:rFonts w:ascii="Arial" w:hAnsi="Arial" w:cs="Arial"/>
          <w:color w:val="151515"/>
          <w:w w:val="105"/>
          <w:sz w:val="24"/>
          <w:szCs w:val="24"/>
        </w:rPr>
        <w:t>13.</w:t>
      </w:r>
      <w:r>
        <w:rPr>
          <w:rFonts w:ascii="Arial" w:hAnsi="Arial" w:cs="Arial"/>
          <w:color w:val="151515"/>
          <w:w w:val="105"/>
          <w:sz w:val="24"/>
          <w:szCs w:val="24"/>
        </w:rPr>
        <w:tab/>
        <w:t>GUESTS</w:t>
      </w:r>
    </w:p>
    <w:p w14:paraId="11B70D4C" w14:textId="77777777" w:rsidR="003C0764" w:rsidRDefault="003C0764">
      <w:pPr>
        <w:pStyle w:val="ListParagraph"/>
        <w:tabs>
          <w:tab w:val="left" w:pos="1530"/>
          <w:tab w:val="left" w:pos="1531"/>
          <w:tab w:val="left" w:pos="1985"/>
          <w:tab w:val="left" w:pos="2552"/>
        </w:tabs>
        <w:ind w:left="1276" w:firstLine="0"/>
        <w:jc w:val="both"/>
        <w:rPr>
          <w:rFonts w:ascii="Arial" w:hAnsi="Arial" w:cs="Arial"/>
          <w:color w:val="151515"/>
          <w:w w:val="105"/>
          <w:sz w:val="24"/>
          <w:szCs w:val="24"/>
        </w:rPr>
      </w:pPr>
    </w:p>
    <w:p w14:paraId="11B70D4D" w14:textId="77777777" w:rsidR="003C0764" w:rsidRDefault="00B93215">
      <w:pPr>
        <w:pStyle w:val="ListParagraph"/>
        <w:tabs>
          <w:tab w:val="left" w:pos="1985"/>
          <w:tab w:val="left" w:pos="2552"/>
        </w:tabs>
        <w:ind w:left="2552" w:hanging="1276"/>
        <w:jc w:val="both"/>
      </w:pPr>
      <w:r>
        <w:rPr>
          <w:rFonts w:ascii="Arial" w:hAnsi="Arial" w:cs="Arial"/>
          <w:color w:val="151515"/>
          <w:w w:val="105"/>
          <w:sz w:val="24"/>
          <w:szCs w:val="24"/>
        </w:rPr>
        <w:tab/>
        <w:t>(a)</w:t>
      </w:r>
      <w:r>
        <w:rPr>
          <w:rFonts w:ascii="Arial" w:hAnsi="Arial" w:cs="Arial"/>
          <w:color w:val="151515"/>
          <w:w w:val="105"/>
          <w:sz w:val="24"/>
          <w:szCs w:val="24"/>
        </w:rPr>
        <w:tab/>
        <w:t xml:space="preserve">All visitors not covered in section 7(c) may be admitted to the club as guests </w:t>
      </w:r>
      <w:proofErr w:type="gramStart"/>
      <w:r>
        <w:rPr>
          <w:rFonts w:ascii="Arial" w:hAnsi="Arial" w:cs="Arial"/>
          <w:color w:val="151515"/>
          <w:w w:val="105"/>
          <w:sz w:val="24"/>
          <w:szCs w:val="24"/>
        </w:rPr>
        <w:t>provided that</w:t>
      </w:r>
      <w:proofErr w:type="gramEnd"/>
      <w:r>
        <w:rPr>
          <w:rFonts w:ascii="Arial" w:hAnsi="Arial" w:cs="Arial"/>
          <w:color w:val="151515"/>
          <w:w w:val="105"/>
          <w:sz w:val="24"/>
          <w:szCs w:val="24"/>
        </w:rPr>
        <w:t xml:space="preserve"> they sign in, in the </w:t>
      </w:r>
      <w:r>
        <w:rPr>
          <w:rFonts w:ascii="Arial" w:hAnsi="Arial" w:cs="Arial"/>
          <w:color w:val="151515"/>
          <w:w w:val="105"/>
          <w:sz w:val="24"/>
          <w:szCs w:val="24"/>
        </w:rPr>
        <w:t>Visitors Book. These guests shall be able to purchase intoxicating</w:t>
      </w:r>
      <w:r>
        <w:rPr>
          <w:rFonts w:ascii="Arial" w:hAnsi="Arial" w:cs="Arial"/>
          <w:color w:val="151515"/>
          <w:spacing w:val="33"/>
          <w:w w:val="105"/>
          <w:sz w:val="24"/>
          <w:szCs w:val="24"/>
        </w:rPr>
        <w:t xml:space="preserve"> </w:t>
      </w:r>
      <w:r>
        <w:rPr>
          <w:rFonts w:ascii="Arial" w:hAnsi="Arial" w:cs="Arial"/>
          <w:color w:val="151515"/>
          <w:w w:val="105"/>
          <w:sz w:val="24"/>
          <w:szCs w:val="24"/>
        </w:rPr>
        <w:t>liquor.</w:t>
      </w:r>
    </w:p>
    <w:p w14:paraId="11B70D4E" w14:textId="77777777" w:rsidR="003C0764" w:rsidRDefault="003C0764">
      <w:pPr>
        <w:pStyle w:val="Textbody"/>
        <w:tabs>
          <w:tab w:val="left" w:pos="1985"/>
          <w:tab w:val="left" w:pos="2552"/>
        </w:tabs>
        <w:ind w:left="1276" w:hanging="1276"/>
        <w:jc w:val="both"/>
        <w:rPr>
          <w:rFonts w:ascii="Arial" w:hAnsi="Arial" w:cs="Arial"/>
          <w:sz w:val="24"/>
          <w:szCs w:val="24"/>
        </w:rPr>
      </w:pPr>
    </w:p>
    <w:p w14:paraId="11B70D4F" w14:textId="77777777" w:rsidR="003C0764" w:rsidRDefault="00B93215">
      <w:pPr>
        <w:pStyle w:val="ListParagraph"/>
        <w:tabs>
          <w:tab w:val="left" w:pos="1985"/>
          <w:tab w:val="left" w:pos="2552"/>
        </w:tabs>
        <w:ind w:left="2552" w:hanging="1276"/>
        <w:jc w:val="both"/>
      </w:pPr>
      <w:r>
        <w:rPr>
          <w:rFonts w:ascii="Arial" w:hAnsi="Arial" w:cs="Arial"/>
          <w:color w:val="151515"/>
          <w:w w:val="105"/>
          <w:sz w:val="24"/>
          <w:szCs w:val="24"/>
        </w:rPr>
        <w:tab/>
        <w:t>(b)   Any member of the club shall be entitled to entertain at his own expense not more than two guests at any one time, such guests to sign in, in the Visitor's Book, unless they</w:t>
      </w:r>
      <w:r>
        <w:rPr>
          <w:rFonts w:ascii="Arial" w:hAnsi="Arial" w:cs="Arial"/>
          <w:color w:val="151515"/>
          <w:w w:val="105"/>
          <w:sz w:val="24"/>
          <w:szCs w:val="24"/>
        </w:rPr>
        <w:t xml:space="preserve"> are members from a Qualifying</w:t>
      </w:r>
      <w:r>
        <w:rPr>
          <w:rFonts w:ascii="Arial" w:hAnsi="Arial" w:cs="Arial"/>
          <w:color w:val="151515"/>
          <w:spacing w:val="45"/>
          <w:w w:val="105"/>
          <w:sz w:val="24"/>
          <w:szCs w:val="24"/>
        </w:rPr>
        <w:t xml:space="preserve"> </w:t>
      </w:r>
      <w:r>
        <w:rPr>
          <w:rFonts w:ascii="Arial" w:hAnsi="Arial" w:cs="Arial"/>
          <w:color w:val="151515"/>
          <w:w w:val="105"/>
          <w:sz w:val="24"/>
          <w:szCs w:val="24"/>
        </w:rPr>
        <w:t>Club</w:t>
      </w:r>
      <w:r>
        <w:rPr>
          <w:rFonts w:ascii="Arial" w:hAnsi="Arial" w:cs="Arial"/>
          <w:color w:val="424242"/>
          <w:w w:val="105"/>
          <w:sz w:val="24"/>
          <w:szCs w:val="24"/>
        </w:rPr>
        <w:t>.</w:t>
      </w:r>
    </w:p>
    <w:p w14:paraId="11B70D50" w14:textId="77777777" w:rsidR="003C0764" w:rsidRDefault="003C0764">
      <w:pPr>
        <w:pStyle w:val="Textbody"/>
        <w:tabs>
          <w:tab w:val="left" w:pos="1985"/>
          <w:tab w:val="left" w:pos="2552"/>
        </w:tabs>
        <w:ind w:left="2552" w:hanging="1276"/>
        <w:jc w:val="both"/>
        <w:rPr>
          <w:rFonts w:ascii="Arial" w:hAnsi="Arial" w:cs="Arial"/>
          <w:sz w:val="24"/>
          <w:szCs w:val="24"/>
        </w:rPr>
      </w:pPr>
    </w:p>
    <w:p w14:paraId="11B70D51" w14:textId="77777777" w:rsidR="003C0764" w:rsidRDefault="00B93215">
      <w:pPr>
        <w:pStyle w:val="ListParagraph"/>
        <w:tabs>
          <w:tab w:val="left" w:pos="1985"/>
          <w:tab w:val="left" w:pos="2552"/>
        </w:tabs>
        <w:ind w:left="2552" w:hanging="1276"/>
        <w:jc w:val="both"/>
      </w:pPr>
      <w:r>
        <w:rPr>
          <w:rFonts w:ascii="Arial" w:hAnsi="Arial" w:cs="Arial"/>
          <w:color w:val="151515"/>
          <w:w w:val="105"/>
          <w:sz w:val="24"/>
          <w:szCs w:val="24"/>
        </w:rPr>
        <w:tab/>
        <w:t>(c)</w:t>
      </w:r>
      <w:r>
        <w:rPr>
          <w:rFonts w:ascii="Arial" w:hAnsi="Arial" w:cs="Arial"/>
          <w:color w:val="151515"/>
          <w:w w:val="105"/>
          <w:sz w:val="24"/>
          <w:szCs w:val="24"/>
        </w:rPr>
        <w:tab/>
        <w:t xml:space="preserve">Any member shall have the privilege of introducing a friend as a guest to play </w:t>
      </w:r>
      <w:r>
        <w:rPr>
          <w:rFonts w:ascii="Arial" w:hAnsi="Arial" w:cs="Arial"/>
          <w:color w:val="151515"/>
          <w:spacing w:val="1"/>
          <w:w w:val="105"/>
          <w:sz w:val="24"/>
          <w:szCs w:val="24"/>
        </w:rPr>
        <w:t>bowls</w:t>
      </w:r>
      <w:r>
        <w:rPr>
          <w:rFonts w:ascii="Arial" w:hAnsi="Arial" w:cs="Arial"/>
          <w:color w:val="424242"/>
          <w:spacing w:val="1"/>
          <w:w w:val="105"/>
          <w:sz w:val="24"/>
          <w:szCs w:val="24"/>
        </w:rPr>
        <w:t xml:space="preserve">, </w:t>
      </w:r>
      <w:r>
        <w:rPr>
          <w:rFonts w:ascii="Arial" w:hAnsi="Arial" w:cs="Arial"/>
          <w:color w:val="151515"/>
          <w:w w:val="105"/>
          <w:sz w:val="24"/>
          <w:szCs w:val="24"/>
        </w:rPr>
        <w:t>but such guest shall not be introduced more than three times in any one season</w:t>
      </w:r>
      <w:r>
        <w:rPr>
          <w:rFonts w:ascii="Arial" w:hAnsi="Arial" w:cs="Arial"/>
          <w:color w:val="424242"/>
          <w:w w:val="105"/>
          <w:sz w:val="24"/>
          <w:szCs w:val="24"/>
        </w:rPr>
        <w:t xml:space="preserve">, </w:t>
      </w:r>
      <w:r>
        <w:rPr>
          <w:rFonts w:ascii="Arial" w:hAnsi="Arial" w:cs="Arial"/>
          <w:color w:val="151515"/>
          <w:w w:val="105"/>
          <w:sz w:val="24"/>
          <w:szCs w:val="24"/>
        </w:rPr>
        <w:t>the guests' name &amp; the introducer thereof to be</w:t>
      </w:r>
      <w:r>
        <w:rPr>
          <w:rFonts w:ascii="Arial" w:hAnsi="Arial" w:cs="Arial"/>
          <w:color w:val="151515"/>
          <w:w w:val="105"/>
          <w:sz w:val="24"/>
          <w:szCs w:val="24"/>
        </w:rPr>
        <w:t xml:space="preserve"> entered in the Visitor's Book. A Green Fee of £1</w:t>
      </w:r>
      <w:r>
        <w:rPr>
          <w:rFonts w:ascii="Arial" w:hAnsi="Arial" w:cs="Arial"/>
          <w:color w:val="424242"/>
          <w:w w:val="105"/>
          <w:sz w:val="24"/>
          <w:szCs w:val="24"/>
        </w:rPr>
        <w:t>.</w:t>
      </w:r>
      <w:r>
        <w:rPr>
          <w:rFonts w:ascii="Arial" w:hAnsi="Arial" w:cs="Arial"/>
          <w:color w:val="151515"/>
          <w:w w:val="105"/>
          <w:sz w:val="24"/>
          <w:szCs w:val="24"/>
        </w:rPr>
        <w:t>00</w:t>
      </w:r>
      <w:r>
        <w:rPr>
          <w:rFonts w:ascii="Arial" w:hAnsi="Arial" w:cs="Arial"/>
          <w:color w:val="424242"/>
          <w:w w:val="105"/>
          <w:sz w:val="24"/>
          <w:szCs w:val="24"/>
        </w:rPr>
        <w:t xml:space="preserve">, </w:t>
      </w:r>
      <w:r>
        <w:rPr>
          <w:rFonts w:ascii="Arial" w:hAnsi="Arial" w:cs="Arial"/>
          <w:color w:val="151515"/>
          <w:w w:val="105"/>
          <w:sz w:val="24"/>
          <w:szCs w:val="24"/>
        </w:rPr>
        <w:t xml:space="preserve">or such sum as may be decided at the </w:t>
      </w:r>
      <w:r>
        <w:rPr>
          <w:rFonts w:ascii="Arial" w:hAnsi="Arial" w:cs="Arial"/>
          <w:color w:val="151515"/>
          <w:spacing w:val="-4"/>
          <w:w w:val="105"/>
          <w:sz w:val="24"/>
          <w:szCs w:val="24"/>
        </w:rPr>
        <w:t>AGM</w:t>
      </w:r>
      <w:r>
        <w:rPr>
          <w:rFonts w:ascii="Arial" w:hAnsi="Arial" w:cs="Arial"/>
          <w:color w:val="424242"/>
          <w:spacing w:val="-4"/>
          <w:w w:val="105"/>
          <w:sz w:val="24"/>
          <w:szCs w:val="24"/>
        </w:rPr>
        <w:t xml:space="preserve">, </w:t>
      </w:r>
      <w:r>
        <w:rPr>
          <w:rFonts w:ascii="Arial" w:hAnsi="Arial" w:cs="Arial"/>
          <w:color w:val="151515"/>
          <w:w w:val="105"/>
          <w:sz w:val="24"/>
          <w:szCs w:val="24"/>
        </w:rPr>
        <w:t>shall be paid for each occasion.</w:t>
      </w:r>
    </w:p>
    <w:p w14:paraId="11B70D52" w14:textId="77777777" w:rsidR="003C0764" w:rsidRDefault="003C0764">
      <w:pPr>
        <w:pStyle w:val="Textbody"/>
        <w:tabs>
          <w:tab w:val="left" w:pos="1985"/>
          <w:tab w:val="left" w:pos="2552"/>
        </w:tabs>
        <w:ind w:left="2552" w:hanging="1276"/>
        <w:jc w:val="both"/>
        <w:rPr>
          <w:rFonts w:ascii="Arial" w:hAnsi="Arial" w:cs="Arial"/>
          <w:sz w:val="24"/>
          <w:szCs w:val="24"/>
        </w:rPr>
      </w:pPr>
    </w:p>
    <w:p w14:paraId="11B70D53" w14:textId="77777777" w:rsidR="003C0764" w:rsidRDefault="00B93215">
      <w:pPr>
        <w:pStyle w:val="ListParagraph"/>
        <w:tabs>
          <w:tab w:val="left" w:pos="1985"/>
          <w:tab w:val="left" w:pos="2552"/>
        </w:tabs>
        <w:ind w:left="1276" w:firstLine="0"/>
        <w:jc w:val="both"/>
        <w:rPr>
          <w:rFonts w:ascii="Arial" w:hAnsi="Arial" w:cs="Arial"/>
          <w:color w:val="151515"/>
          <w:w w:val="105"/>
          <w:sz w:val="24"/>
          <w:szCs w:val="24"/>
        </w:rPr>
      </w:pPr>
      <w:r>
        <w:rPr>
          <w:rFonts w:ascii="Arial" w:hAnsi="Arial" w:cs="Arial"/>
          <w:color w:val="151515"/>
          <w:w w:val="105"/>
          <w:sz w:val="24"/>
          <w:szCs w:val="24"/>
        </w:rPr>
        <w:t>14.</w:t>
      </w:r>
      <w:r>
        <w:rPr>
          <w:rFonts w:ascii="Arial" w:hAnsi="Arial" w:cs="Arial"/>
          <w:color w:val="151515"/>
          <w:w w:val="105"/>
          <w:sz w:val="24"/>
          <w:szCs w:val="24"/>
        </w:rPr>
        <w:tab/>
        <w:t>INSURANCE</w:t>
      </w:r>
    </w:p>
    <w:p w14:paraId="11B70D54" w14:textId="77777777" w:rsidR="003C0764" w:rsidRDefault="003C0764">
      <w:pPr>
        <w:pStyle w:val="Textbody"/>
        <w:tabs>
          <w:tab w:val="left" w:pos="1985"/>
          <w:tab w:val="left" w:pos="2552"/>
        </w:tabs>
        <w:ind w:left="1276"/>
        <w:jc w:val="both"/>
        <w:rPr>
          <w:rFonts w:ascii="Arial" w:hAnsi="Arial" w:cs="Arial"/>
          <w:color w:val="151515"/>
          <w:w w:val="105"/>
          <w:sz w:val="24"/>
          <w:szCs w:val="24"/>
        </w:rPr>
      </w:pPr>
    </w:p>
    <w:p w14:paraId="11B70D55" w14:textId="77777777" w:rsidR="003C0764" w:rsidRDefault="00B93215">
      <w:pPr>
        <w:pStyle w:val="Textbody"/>
        <w:tabs>
          <w:tab w:val="left" w:pos="1985"/>
          <w:tab w:val="left" w:pos="2552"/>
        </w:tabs>
        <w:ind w:left="1985"/>
        <w:jc w:val="both"/>
      </w:pPr>
      <w:r>
        <w:rPr>
          <w:rFonts w:ascii="Arial" w:hAnsi="Arial" w:cs="Arial"/>
          <w:color w:val="151515"/>
          <w:w w:val="105"/>
          <w:sz w:val="24"/>
          <w:szCs w:val="24"/>
        </w:rPr>
        <w:t xml:space="preserve">Each member of the Club (to the extent that such person </w:t>
      </w:r>
      <w:r>
        <w:rPr>
          <w:rFonts w:ascii="Arial" w:hAnsi="Arial" w:cs="Arial"/>
          <w:color w:val="2B2B2B"/>
          <w:w w:val="105"/>
          <w:sz w:val="24"/>
          <w:szCs w:val="24"/>
        </w:rPr>
        <w:t xml:space="preserve">is </w:t>
      </w:r>
      <w:r>
        <w:rPr>
          <w:rFonts w:ascii="Arial" w:hAnsi="Arial" w:cs="Arial"/>
          <w:color w:val="151515"/>
          <w:w w:val="105"/>
          <w:sz w:val="24"/>
          <w:szCs w:val="24"/>
        </w:rPr>
        <w:t xml:space="preserve">not entitled to recover under any policy of </w:t>
      </w:r>
      <w:r>
        <w:rPr>
          <w:rFonts w:ascii="Arial" w:hAnsi="Arial" w:cs="Arial"/>
          <w:color w:val="151515"/>
          <w:w w:val="105"/>
          <w:sz w:val="24"/>
          <w:szCs w:val="24"/>
        </w:rPr>
        <w:t>insurance) be indemnified  out of any &amp; all funds available to the Club</w:t>
      </w:r>
      <w:r>
        <w:rPr>
          <w:rFonts w:ascii="Arial" w:hAnsi="Arial" w:cs="Arial"/>
          <w:color w:val="424242"/>
          <w:w w:val="105"/>
          <w:sz w:val="24"/>
          <w:szCs w:val="24"/>
        </w:rPr>
        <w:t xml:space="preserve">, </w:t>
      </w:r>
      <w:r>
        <w:rPr>
          <w:rFonts w:ascii="Arial" w:hAnsi="Arial" w:cs="Arial"/>
          <w:color w:val="151515"/>
          <w:w w:val="105"/>
          <w:sz w:val="24"/>
          <w:szCs w:val="24"/>
        </w:rPr>
        <w:t>which may lawfully  be so applied, against all costs, expenses &amp; liabilities whatsoever incurred by such person in the proper execution of their duties undertaken on behalf of the clu</w:t>
      </w:r>
      <w:r>
        <w:rPr>
          <w:rFonts w:ascii="Arial" w:hAnsi="Arial" w:cs="Arial"/>
          <w:color w:val="151515"/>
          <w:w w:val="105"/>
          <w:sz w:val="24"/>
          <w:szCs w:val="24"/>
        </w:rPr>
        <w:t>b</w:t>
      </w:r>
      <w:r>
        <w:rPr>
          <w:rFonts w:ascii="Arial" w:hAnsi="Arial" w:cs="Arial"/>
          <w:color w:val="424242"/>
          <w:w w:val="105"/>
          <w:sz w:val="24"/>
          <w:szCs w:val="24"/>
        </w:rPr>
        <w:t xml:space="preserve">, </w:t>
      </w:r>
      <w:r>
        <w:rPr>
          <w:rFonts w:ascii="Arial" w:hAnsi="Arial" w:cs="Arial"/>
          <w:color w:val="151515"/>
          <w:w w:val="105"/>
          <w:sz w:val="24"/>
          <w:szCs w:val="24"/>
        </w:rPr>
        <w:t>or arising there from, or incurred in good faith in the purported discharge of their</w:t>
      </w:r>
      <w:r>
        <w:rPr>
          <w:rFonts w:ascii="Arial" w:hAnsi="Arial" w:cs="Arial"/>
          <w:color w:val="151515"/>
          <w:spacing w:val="40"/>
          <w:w w:val="105"/>
          <w:sz w:val="24"/>
          <w:szCs w:val="24"/>
        </w:rPr>
        <w:t xml:space="preserve"> </w:t>
      </w:r>
      <w:r>
        <w:rPr>
          <w:rFonts w:ascii="Arial" w:hAnsi="Arial" w:cs="Arial"/>
          <w:color w:val="151515"/>
          <w:w w:val="105"/>
          <w:sz w:val="24"/>
          <w:szCs w:val="24"/>
        </w:rPr>
        <w:t>duties.</w:t>
      </w:r>
    </w:p>
    <w:p w14:paraId="11B70D56" w14:textId="77777777" w:rsidR="003C0764" w:rsidRDefault="003C0764">
      <w:pPr>
        <w:pStyle w:val="Textbody"/>
        <w:tabs>
          <w:tab w:val="left" w:pos="1985"/>
          <w:tab w:val="left" w:pos="2552"/>
        </w:tabs>
        <w:ind w:left="1985"/>
        <w:jc w:val="both"/>
        <w:rPr>
          <w:rFonts w:ascii="Arial" w:hAnsi="Arial" w:cs="Arial"/>
          <w:sz w:val="24"/>
          <w:szCs w:val="24"/>
        </w:rPr>
      </w:pPr>
    </w:p>
    <w:p w14:paraId="11B70D57" w14:textId="77777777" w:rsidR="003C0764" w:rsidRDefault="00B93215">
      <w:pPr>
        <w:pStyle w:val="ListParagraph"/>
        <w:tabs>
          <w:tab w:val="left" w:pos="1985"/>
          <w:tab w:val="left" w:pos="2552"/>
        </w:tabs>
        <w:ind w:left="1276" w:firstLine="0"/>
        <w:jc w:val="both"/>
      </w:pPr>
      <w:r>
        <w:rPr>
          <w:rFonts w:ascii="Arial" w:hAnsi="Arial" w:cs="Arial"/>
          <w:color w:val="151515"/>
          <w:w w:val="105"/>
          <w:sz w:val="24"/>
          <w:szCs w:val="24"/>
        </w:rPr>
        <w:t>15.</w:t>
      </w:r>
      <w:r>
        <w:rPr>
          <w:rFonts w:ascii="Arial" w:hAnsi="Arial" w:cs="Arial"/>
          <w:color w:val="151515"/>
          <w:w w:val="105"/>
          <w:sz w:val="24"/>
          <w:szCs w:val="24"/>
        </w:rPr>
        <w:tab/>
        <w:t>DEMISE OF THE CLUB</w:t>
      </w:r>
    </w:p>
    <w:p w14:paraId="11B70D58" w14:textId="77777777" w:rsidR="003C0764" w:rsidRDefault="003C0764">
      <w:pPr>
        <w:pStyle w:val="Textbody"/>
        <w:tabs>
          <w:tab w:val="left" w:pos="1985"/>
          <w:tab w:val="left" w:pos="2552"/>
        </w:tabs>
        <w:ind w:left="1276"/>
        <w:jc w:val="both"/>
        <w:rPr>
          <w:rFonts w:ascii="Arial" w:hAnsi="Arial" w:cs="Arial"/>
          <w:color w:val="151515"/>
          <w:w w:val="105"/>
          <w:sz w:val="24"/>
          <w:szCs w:val="24"/>
        </w:rPr>
      </w:pPr>
    </w:p>
    <w:p w14:paraId="11B70D59" w14:textId="77777777" w:rsidR="003C0764" w:rsidRDefault="00B93215">
      <w:pPr>
        <w:pStyle w:val="Textbody"/>
        <w:tabs>
          <w:tab w:val="left" w:pos="1985"/>
          <w:tab w:val="left" w:pos="2552"/>
        </w:tabs>
        <w:ind w:left="1985"/>
        <w:jc w:val="both"/>
      </w:pPr>
      <w:r>
        <w:rPr>
          <w:rFonts w:ascii="Arial" w:hAnsi="Arial" w:cs="Arial"/>
          <w:color w:val="151515"/>
          <w:w w:val="105"/>
          <w:sz w:val="24"/>
          <w:szCs w:val="24"/>
        </w:rPr>
        <w:t xml:space="preserve">The club may be dissolved by a resolution passed by a two thirds majority of those members present at a Special General Meeting </w:t>
      </w:r>
      <w:r>
        <w:rPr>
          <w:rFonts w:ascii="Arial" w:hAnsi="Arial" w:cs="Arial"/>
          <w:color w:val="151515"/>
          <w:w w:val="105"/>
          <w:sz w:val="24"/>
          <w:szCs w:val="24"/>
        </w:rPr>
        <w:t>convened for the purpose</w:t>
      </w:r>
      <w:r>
        <w:rPr>
          <w:rFonts w:ascii="Arial" w:hAnsi="Arial" w:cs="Arial"/>
          <w:color w:val="424242"/>
          <w:w w:val="105"/>
          <w:sz w:val="24"/>
          <w:szCs w:val="24"/>
        </w:rPr>
        <w:t xml:space="preserve">. </w:t>
      </w:r>
      <w:r>
        <w:rPr>
          <w:rFonts w:ascii="Arial" w:hAnsi="Arial" w:cs="Arial"/>
          <w:color w:val="151515"/>
          <w:w w:val="105"/>
          <w:sz w:val="24"/>
          <w:szCs w:val="24"/>
        </w:rPr>
        <w:t xml:space="preserve">Such resolution will give instruction for a period of time to be agreed between the Trustees &amp; the </w:t>
      </w:r>
      <w:proofErr w:type="gramStart"/>
      <w:r>
        <w:rPr>
          <w:rFonts w:ascii="Arial" w:hAnsi="Arial" w:cs="Arial"/>
          <w:color w:val="151515"/>
          <w:w w:val="105"/>
          <w:sz w:val="24"/>
          <w:szCs w:val="24"/>
        </w:rPr>
        <w:t>Principle</w:t>
      </w:r>
      <w:proofErr w:type="gramEnd"/>
      <w:r>
        <w:rPr>
          <w:rFonts w:ascii="Arial" w:hAnsi="Arial" w:cs="Arial"/>
          <w:color w:val="151515"/>
          <w:w w:val="105"/>
          <w:sz w:val="24"/>
          <w:szCs w:val="24"/>
        </w:rPr>
        <w:t xml:space="preserve"> Officers of Queen Camel Bowls Club to hold the site, along with those assets remaining after all accounts with creditors </w:t>
      </w:r>
      <w:r>
        <w:rPr>
          <w:rFonts w:ascii="Arial" w:hAnsi="Arial" w:cs="Arial"/>
          <w:color w:val="151515"/>
          <w:w w:val="105"/>
          <w:sz w:val="24"/>
          <w:szCs w:val="24"/>
        </w:rPr>
        <w:t>have been settled, for donation or transfer to any other institution holding similar aims to those of Queen Camel Bowls Club. In the event of no other institution holding compatible aims coming forward</w:t>
      </w:r>
      <w:r>
        <w:rPr>
          <w:rFonts w:ascii="Arial" w:hAnsi="Arial" w:cs="Arial"/>
          <w:color w:val="424242"/>
          <w:w w:val="105"/>
          <w:sz w:val="24"/>
          <w:szCs w:val="24"/>
        </w:rPr>
        <w:t xml:space="preserve">, </w:t>
      </w:r>
      <w:r>
        <w:rPr>
          <w:rFonts w:ascii="Arial" w:hAnsi="Arial" w:cs="Arial"/>
          <w:color w:val="151515"/>
          <w:w w:val="105"/>
          <w:sz w:val="24"/>
          <w:szCs w:val="24"/>
        </w:rPr>
        <w:t xml:space="preserve">the remaining assets shall be </w:t>
      </w:r>
      <w:proofErr w:type="spellStart"/>
      <w:r>
        <w:rPr>
          <w:rFonts w:ascii="Arial" w:hAnsi="Arial" w:cs="Arial"/>
          <w:color w:val="151515"/>
          <w:w w:val="105"/>
          <w:sz w:val="24"/>
          <w:szCs w:val="24"/>
        </w:rPr>
        <w:t>realised</w:t>
      </w:r>
      <w:proofErr w:type="spellEnd"/>
      <w:r>
        <w:rPr>
          <w:rFonts w:ascii="Arial" w:hAnsi="Arial" w:cs="Arial"/>
          <w:color w:val="151515"/>
          <w:w w:val="105"/>
          <w:sz w:val="24"/>
          <w:szCs w:val="24"/>
        </w:rPr>
        <w:t xml:space="preserve"> &amp; shared on a </w:t>
      </w:r>
      <w:r>
        <w:rPr>
          <w:rFonts w:ascii="Arial" w:hAnsi="Arial" w:cs="Arial"/>
          <w:color w:val="151515"/>
          <w:w w:val="105"/>
          <w:sz w:val="24"/>
          <w:szCs w:val="24"/>
        </w:rPr>
        <w:t>pro-rata basis among the membership existing at that time</w:t>
      </w:r>
      <w:r>
        <w:rPr>
          <w:rFonts w:ascii="Arial" w:hAnsi="Arial" w:cs="Arial"/>
          <w:color w:val="424242"/>
          <w:w w:val="105"/>
          <w:sz w:val="24"/>
          <w:szCs w:val="24"/>
        </w:rPr>
        <w:t xml:space="preserve">, </w:t>
      </w:r>
      <w:r>
        <w:rPr>
          <w:rFonts w:ascii="Arial" w:hAnsi="Arial" w:cs="Arial"/>
          <w:color w:val="151515"/>
          <w:w w:val="105"/>
          <w:sz w:val="24"/>
          <w:szCs w:val="24"/>
        </w:rPr>
        <w:t>according to their length of membership.</w:t>
      </w:r>
    </w:p>
    <w:p w14:paraId="11B70D5A" w14:textId="77777777" w:rsidR="003C0764" w:rsidRDefault="003C0764">
      <w:pPr>
        <w:pageBreakBefore/>
        <w:suppressAutoHyphens w:val="0"/>
      </w:pPr>
    </w:p>
    <w:p w14:paraId="11B70D5B" w14:textId="77777777" w:rsidR="003C0764" w:rsidRDefault="00B93215">
      <w:pPr>
        <w:pStyle w:val="ListParagraph"/>
        <w:tabs>
          <w:tab w:val="left" w:pos="1626"/>
          <w:tab w:val="left" w:pos="1627"/>
          <w:tab w:val="left" w:pos="1985"/>
          <w:tab w:val="left" w:pos="2552"/>
        </w:tabs>
        <w:ind w:left="1276" w:firstLine="0"/>
        <w:jc w:val="both"/>
        <w:rPr>
          <w:rFonts w:ascii="Arial" w:hAnsi="Arial" w:cs="Arial"/>
          <w:color w:val="151515"/>
          <w:w w:val="105"/>
          <w:sz w:val="24"/>
          <w:szCs w:val="24"/>
        </w:rPr>
      </w:pPr>
      <w:r>
        <w:rPr>
          <w:rFonts w:ascii="Arial" w:hAnsi="Arial" w:cs="Arial"/>
          <w:color w:val="151515"/>
          <w:w w:val="105"/>
          <w:sz w:val="24"/>
          <w:szCs w:val="24"/>
        </w:rPr>
        <w:t>16.</w:t>
      </w:r>
      <w:r>
        <w:rPr>
          <w:rFonts w:ascii="Arial" w:hAnsi="Arial" w:cs="Arial"/>
          <w:color w:val="151515"/>
          <w:w w:val="105"/>
          <w:sz w:val="24"/>
          <w:szCs w:val="24"/>
        </w:rPr>
        <w:tab/>
      </w:r>
      <w:r>
        <w:rPr>
          <w:rFonts w:ascii="Arial" w:hAnsi="Arial" w:cs="Arial"/>
          <w:color w:val="151515"/>
          <w:w w:val="105"/>
          <w:sz w:val="24"/>
          <w:szCs w:val="24"/>
        </w:rPr>
        <w:tab/>
        <w:t>GENERAL</w:t>
      </w:r>
    </w:p>
    <w:p w14:paraId="11B70D5C" w14:textId="77777777" w:rsidR="003C0764" w:rsidRDefault="003C0764">
      <w:pPr>
        <w:pStyle w:val="Textbody"/>
        <w:tabs>
          <w:tab w:val="left" w:pos="1985"/>
          <w:tab w:val="left" w:pos="2552"/>
        </w:tabs>
        <w:ind w:left="1276"/>
        <w:jc w:val="both"/>
        <w:rPr>
          <w:rFonts w:ascii="Arial" w:hAnsi="Arial" w:cs="Arial"/>
          <w:color w:val="151515"/>
          <w:w w:val="105"/>
          <w:sz w:val="24"/>
          <w:szCs w:val="24"/>
        </w:rPr>
      </w:pPr>
    </w:p>
    <w:p w14:paraId="11B70D5D" w14:textId="77777777" w:rsidR="003C0764" w:rsidRDefault="00B93215">
      <w:pPr>
        <w:pStyle w:val="Textbody"/>
        <w:tabs>
          <w:tab w:val="left" w:pos="1985"/>
          <w:tab w:val="left" w:pos="2552"/>
        </w:tabs>
        <w:ind w:left="1985"/>
        <w:jc w:val="both"/>
      </w:pPr>
      <w:r>
        <w:rPr>
          <w:rFonts w:ascii="Arial" w:hAnsi="Arial" w:cs="Arial"/>
          <w:color w:val="151515"/>
          <w:w w:val="105"/>
          <w:sz w:val="24"/>
          <w:szCs w:val="24"/>
        </w:rPr>
        <w:t xml:space="preserve">Alterations of, or additions to, all or any of the foregoing rules shall be made only at a General Meeting of the club &amp; with the </w:t>
      </w:r>
      <w:r>
        <w:rPr>
          <w:rFonts w:ascii="Arial" w:hAnsi="Arial" w:cs="Arial"/>
          <w:color w:val="151515"/>
          <w:w w:val="105"/>
          <w:sz w:val="24"/>
          <w:szCs w:val="24"/>
        </w:rPr>
        <w:t xml:space="preserve">approval of the Trustees in the case of major </w:t>
      </w:r>
      <w:proofErr w:type="gramStart"/>
      <w:r>
        <w:rPr>
          <w:rFonts w:ascii="Arial" w:hAnsi="Arial" w:cs="Arial"/>
          <w:color w:val="151515"/>
          <w:w w:val="105"/>
          <w:sz w:val="24"/>
          <w:szCs w:val="24"/>
        </w:rPr>
        <w:t xml:space="preserve">alterations </w:t>
      </w:r>
      <w:r>
        <w:rPr>
          <w:rFonts w:ascii="Arial" w:hAnsi="Arial" w:cs="Arial"/>
          <w:color w:val="424242"/>
          <w:w w:val="105"/>
          <w:sz w:val="24"/>
          <w:szCs w:val="24"/>
        </w:rPr>
        <w:t>.</w:t>
      </w:r>
      <w:proofErr w:type="gramEnd"/>
    </w:p>
    <w:p w14:paraId="11B70D5E" w14:textId="77777777" w:rsidR="003C0764" w:rsidRDefault="003C0764">
      <w:pPr>
        <w:pStyle w:val="Textbody"/>
        <w:tabs>
          <w:tab w:val="left" w:pos="1985"/>
          <w:tab w:val="left" w:pos="2552"/>
        </w:tabs>
        <w:ind w:left="1276"/>
        <w:jc w:val="both"/>
        <w:rPr>
          <w:rFonts w:ascii="Arial" w:hAnsi="Arial" w:cs="Arial"/>
          <w:sz w:val="24"/>
          <w:szCs w:val="24"/>
        </w:rPr>
      </w:pPr>
    </w:p>
    <w:p w14:paraId="11B70D5F" w14:textId="77777777" w:rsidR="003C0764" w:rsidRDefault="003C0764">
      <w:pPr>
        <w:pStyle w:val="Textbody"/>
        <w:tabs>
          <w:tab w:val="left" w:pos="1985"/>
          <w:tab w:val="left" w:pos="2552"/>
        </w:tabs>
        <w:ind w:left="1276"/>
        <w:jc w:val="both"/>
        <w:rPr>
          <w:rFonts w:ascii="Arial" w:hAnsi="Arial" w:cs="Arial"/>
          <w:sz w:val="24"/>
          <w:szCs w:val="24"/>
        </w:rPr>
      </w:pPr>
    </w:p>
    <w:p w14:paraId="11B70D60" w14:textId="77777777" w:rsidR="003C0764" w:rsidRDefault="003C0764">
      <w:pPr>
        <w:pStyle w:val="Textbody"/>
        <w:tabs>
          <w:tab w:val="left" w:pos="1985"/>
          <w:tab w:val="left" w:pos="2552"/>
        </w:tabs>
        <w:ind w:left="1276"/>
        <w:jc w:val="both"/>
        <w:rPr>
          <w:rFonts w:ascii="Arial" w:hAnsi="Arial" w:cs="Arial"/>
          <w:sz w:val="24"/>
          <w:szCs w:val="24"/>
        </w:rPr>
      </w:pPr>
    </w:p>
    <w:p w14:paraId="11B70D61" w14:textId="77777777" w:rsidR="003C0764" w:rsidRDefault="003C0764">
      <w:pPr>
        <w:pStyle w:val="Textbody"/>
        <w:tabs>
          <w:tab w:val="left" w:pos="1985"/>
          <w:tab w:val="left" w:pos="2552"/>
        </w:tabs>
        <w:ind w:left="1276"/>
        <w:jc w:val="both"/>
        <w:rPr>
          <w:rFonts w:ascii="Arial" w:hAnsi="Arial" w:cs="Arial"/>
          <w:sz w:val="24"/>
          <w:szCs w:val="24"/>
        </w:rPr>
      </w:pPr>
    </w:p>
    <w:p w14:paraId="11B70D62" w14:textId="77777777" w:rsidR="003C0764" w:rsidRDefault="00B93215">
      <w:pPr>
        <w:pStyle w:val="Textbody"/>
        <w:tabs>
          <w:tab w:val="left" w:pos="1814"/>
          <w:tab w:val="left" w:pos="1815"/>
          <w:tab w:val="left" w:pos="1985"/>
          <w:tab w:val="left" w:pos="2552"/>
        </w:tabs>
        <w:ind w:left="1276"/>
        <w:jc w:val="both"/>
      </w:pPr>
      <w:r>
        <w:rPr>
          <w:rFonts w:ascii="Arial" w:hAnsi="Arial" w:cs="Arial"/>
          <w:color w:val="151515"/>
          <w:spacing w:val="-11"/>
          <w:w w:val="105"/>
          <w:position w:val="2"/>
          <w:sz w:val="24"/>
          <w:szCs w:val="24"/>
        </w:rPr>
        <w:t>February 2018</w:t>
      </w:r>
    </w:p>
    <w:p w14:paraId="11B70D63" w14:textId="77777777" w:rsidR="003C0764" w:rsidRDefault="003C0764">
      <w:pPr>
        <w:pStyle w:val="Textbody"/>
        <w:tabs>
          <w:tab w:val="left" w:pos="1814"/>
          <w:tab w:val="left" w:pos="1815"/>
          <w:tab w:val="left" w:pos="1985"/>
          <w:tab w:val="left" w:pos="2552"/>
        </w:tabs>
        <w:ind w:left="1276"/>
        <w:jc w:val="both"/>
        <w:rPr>
          <w:rFonts w:ascii="Arial" w:hAnsi="Arial" w:cs="Arial"/>
          <w:color w:val="151515"/>
          <w:spacing w:val="-11"/>
          <w:w w:val="105"/>
          <w:sz w:val="24"/>
          <w:szCs w:val="24"/>
        </w:rPr>
      </w:pPr>
    </w:p>
    <w:p w14:paraId="11B70D64" w14:textId="77777777" w:rsidR="003C0764" w:rsidRDefault="003C0764">
      <w:pPr>
        <w:pStyle w:val="Textbody"/>
        <w:tabs>
          <w:tab w:val="left" w:pos="1814"/>
          <w:tab w:val="left" w:pos="1815"/>
          <w:tab w:val="left" w:pos="1985"/>
          <w:tab w:val="left" w:pos="2552"/>
        </w:tabs>
        <w:ind w:left="1276"/>
        <w:jc w:val="both"/>
        <w:rPr>
          <w:rFonts w:ascii="Arial" w:hAnsi="Arial" w:cs="Arial"/>
          <w:color w:val="151515"/>
          <w:spacing w:val="-11"/>
          <w:w w:val="105"/>
          <w:sz w:val="24"/>
          <w:szCs w:val="24"/>
        </w:rPr>
      </w:pPr>
    </w:p>
    <w:p w14:paraId="11B70D65" w14:textId="77777777" w:rsidR="003C0764" w:rsidRDefault="003C0764">
      <w:pPr>
        <w:pStyle w:val="Textbody"/>
        <w:tabs>
          <w:tab w:val="left" w:pos="1814"/>
          <w:tab w:val="left" w:pos="1815"/>
          <w:tab w:val="left" w:pos="1985"/>
          <w:tab w:val="left" w:pos="2552"/>
        </w:tabs>
        <w:ind w:left="1276"/>
        <w:jc w:val="both"/>
        <w:rPr>
          <w:rFonts w:ascii="Arial" w:hAnsi="Arial" w:cs="Arial"/>
          <w:color w:val="151515"/>
          <w:spacing w:val="-11"/>
          <w:w w:val="105"/>
          <w:sz w:val="24"/>
          <w:szCs w:val="24"/>
        </w:rPr>
      </w:pPr>
    </w:p>
    <w:p w14:paraId="11B70D66" w14:textId="77777777" w:rsidR="003C0764" w:rsidRDefault="003C0764">
      <w:pPr>
        <w:pStyle w:val="Textbody"/>
        <w:tabs>
          <w:tab w:val="left" w:pos="1814"/>
          <w:tab w:val="left" w:pos="1815"/>
          <w:tab w:val="left" w:pos="1985"/>
          <w:tab w:val="left" w:pos="2552"/>
        </w:tabs>
        <w:ind w:left="1276"/>
        <w:jc w:val="both"/>
        <w:rPr>
          <w:rFonts w:ascii="Arial" w:hAnsi="Arial" w:cs="Arial"/>
          <w:color w:val="151515"/>
          <w:spacing w:val="-11"/>
          <w:w w:val="105"/>
          <w:sz w:val="24"/>
          <w:szCs w:val="24"/>
        </w:rPr>
      </w:pPr>
    </w:p>
    <w:p w14:paraId="11B70D67" w14:textId="77777777" w:rsidR="003C0764" w:rsidRDefault="003C0764">
      <w:pPr>
        <w:pStyle w:val="Textbody"/>
        <w:tabs>
          <w:tab w:val="left" w:pos="1814"/>
          <w:tab w:val="left" w:pos="1815"/>
          <w:tab w:val="left" w:pos="1985"/>
          <w:tab w:val="left" w:pos="2552"/>
        </w:tabs>
        <w:ind w:left="1276"/>
        <w:jc w:val="both"/>
        <w:rPr>
          <w:rFonts w:ascii="Arial" w:hAnsi="Arial" w:cs="Arial"/>
          <w:color w:val="151515"/>
          <w:spacing w:val="-11"/>
          <w:w w:val="105"/>
          <w:sz w:val="24"/>
          <w:szCs w:val="24"/>
        </w:rPr>
      </w:pPr>
    </w:p>
    <w:p w14:paraId="11B70D68" w14:textId="77777777" w:rsidR="003C0764" w:rsidRDefault="003C0764">
      <w:pPr>
        <w:pStyle w:val="Textbody"/>
        <w:tabs>
          <w:tab w:val="left" w:pos="1814"/>
          <w:tab w:val="left" w:pos="1815"/>
          <w:tab w:val="left" w:pos="1985"/>
          <w:tab w:val="left" w:pos="2552"/>
        </w:tabs>
        <w:ind w:left="1276"/>
        <w:jc w:val="both"/>
        <w:rPr>
          <w:rFonts w:ascii="Arial" w:hAnsi="Arial" w:cs="Arial"/>
          <w:color w:val="151515"/>
          <w:spacing w:val="-11"/>
          <w:w w:val="105"/>
          <w:sz w:val="24"/>
          <w:szCs w:val="24"/>
        </w:rPr>
      </w:pPr>
    </w:p>
    <w:p w14:paraId="11B70D69" w14:textId="77777777" w:rsidR="003C0764" w:rsidRDefault="003C0764">
      <w:pPr>
        <w:pStyle w:val="Textbody"/>
        <w:tabs>
          <w:tab w:val="left" w:pos="1814"/>
          <w:tab w:val="left" w:pos="1815"/>
          <w:tab w:val="left" w:pos="1985"/>
          <w:tab w:val="left" w:pos="2552"/>
        </w:tabs>
        <w:ind w:left="1276"/>
        <w:jc w:val="both"/>
        <w:rPr>
          <w:rFonts w:ascii="Arial" w:hAnsi="Arial" w:cs="Arial"/>
          <w:color w:val="151515"/>
          <w:spacing w:val="-11"/>
          <w:w w:val="105"/>
          <w:sz w:val="24"/>
          <w:szCs w:val="24"/>
        </w:rPr>
      </w:pPr>
    </w:p>
    <w:p w14:paraId="11B70D6A" w14:textId="77777777" w:rsidR="003C0764" w:rsidRDefault="003C0764">
      <w:pPr>
        <w:pStyle w:val="Textbody"/>
        <w:tabs>
          <w:tab w:val="left" w:pos="1814"/>
          <w:tab w:val="left" w:pos="1815"/>
          <w:tab w:val="left" w:pos="1985"/>
          <w:tab w:val="left" w:pos="2552"/>
        </w:tabs>
        <w:ind w:left="1276"/>
        <w:jc w:val="both"/>
        <w:rPr>
          <w:rFonts w:ascii="Arial" w:hAnsi="Arial" w:cs="Arial"/>
          <w:color w:val="151515"/>
          <w:spacing w:val="-11"/>
          <w:w w:val="105"/>
          <w:sz w:val="24"/>
          <w:szCs w:val="24"/>
        </w:rPr>
      </w:pPr>
    </w:p>
    <w:p w14:paraId="11B70D6B" w14:textId="77777777" w:rsidR="003C0764" w:rsidRDefault="003C0764">
      <w:pPr>
        <w:pStyle w:val="Textbody"/>
        <w:tabs>
          <w:tab w:val="left" w:pos="1814"/>
          <w:tab w:val="left" w:pos="1815"/>
          <w:tab w:val="left" w:pos="1985"/>
          <w:tab w:val="left" w:pos="2552"/>
        </w:tabs>
        <w:ind w:left="1276"/>
        <w:jc w:val="both"/>
        <w:rPr>
          <w:rFonts w:ascii="Arial" w:hAnsi="Arial" w:cs="Arial"/>
          <w:color w:val="151515"/>
          <w:spacing w:val="-11"/>
          <w:w w:val="105"/>
          <w:sz w:val="24"/>
          <w:szCs w:val="24"/>
        </w:rPr>
      </w:pPr>
    </w:p>
    <w:p w14:paraId="11B70D6C" w14:textId="77777777" w:rsidR="003C0764" w:rsidRDefault="003C0764">
      <w:pPr>
        <w:pStyle w:val="Textbody"/>
        <w:tabs>
          <w:tab w:val="left" w:pos="1814"/>
          <w:tab w:val="left" w:pos="1815"/>
          <w:tab w:val="left" w:pos="1985"/>
          <w:tab w:val="left" w:pos="2552"/>
        </w:tabs>
        <w:ind w:left="1276"/>
        <w:jc w:val="both"/>
        <w:rPr>
          <w:rFonts w:ascii="Arial" w:hAnsi="Arial" w:cs="Arial"/>
          <w:color w:val="151515"/>
          <w:spacing w:val="-11"/>
          <w:w w:val="105"/>
          <w:sz w:val="24"/>
          <w:szCs w:val="24"/>
        </w:rPr>
      </w:pPr>
    </w:p>
    <w:p w14:paraId="11B70D6D" w14:textId="77777777" w:rsidR="003C0764" w:rsidRDefault="003C0764">
      <w:pPr>
        <w:pStyle w:val="Textbody"/>
        <w:tabs>
          <w:tab w:val="left" w:pos="1814"/>
          <w:tab w:val="left" w:pos="1815"/>
          <w:tab w:val="left" w:pos="1985"/>
          <w:tab w:val="left" w:pos="2552"/>
        </w:tabs>
        <w:ind w:left="1276"/>
        <w:jc w:val="both"/>
        <w:rPr>
          <w:rFonts w:ascii="Arial" w:hAnsi="Arial" w:cs="Arial"/>
          <w:color w:val="151515"/>
          <w:spacing w:val="-11"/>
          <w:w w:val="105"/>
          <w:sz w:val="24"/>
          <w:szCs w:val="24"/>
        </w:rPr>
      </w:pPr>
    </w:p>
    <w:p w14:paraId="11B70D6E" w14:textId="77777777" w:rsidR="003C0764" w:rsidRDefault="003C0764">
      <w:pPr>
        <w:pStyle w:val="Textbody"/>
        <w:tabs>
          <w:tab w:val="left" w:pos="684"/>
          <w:tab w:val="left" w:pos="1128"/>
          <w:tab w:val="left" w:pos="1985"/>
          <w:tab w:val="left" w:pos="2552"/>
        </w:tabs>
        <w:ind w:left="1276"/>
        <w:jc w:val="both"/>
        <w:rPr>
          <w:rFonts w:ascii="Arial" w:hAnsi="Arial" w:cs="Arial"/>
          <w:color w:val="151515"/>
          <w:spacing w:val="-11"/>
          <w:w w:val="105"/>
          <w:sz w:val="24"/>
          <w:szCs w:val="24"/>
        </w:rPr>
      </w:pPr>
    </w:p>
    <w:p w14:paraId="11B70D6F" w14:textId="77777777" w:rsidR="003C0764" w:rsidRDefault="003C0764">
      <w:pPr>
        <w:pStyle w:val="Textbody"/>
        <w:tabs>
          <w:tab w:val="left" w:pos="684"/>
          <w:tab w:val="left" w:pos="1128"/>
          <w:tab w:val="left" w:pos="1985"/>
          <w:tab w:val="left" w:pos="2552"/>
        </w:tabs>
        <w:ind w:left="1276"/>
        <w:jc w:val="both"/>
        <w:rPr>
          <w:rFonts w:ascii="Arial" w:hAnsi="Arial" w:cs="Arial"/>
          <w:color w:val="151515"/>
          <w:w w:val="105"/>
          <w:sz w:val="24"/>
          <w:szCs w:val="24"/>
        </w:rPr>
      </w:pPr>
    </w:p>
    <w:p w14:paraId="11B70D70" w14:textId="77777777" w:rsidR="003C0764" w:rsidRDefault="003C0764">
      <w:pPr>
        <w:pStyle w:val="Standard"/>
        <w:tabs>
          <w:tab w:val="left" w:pos="1985"/>
          <w:tab w:val="left" w:pos="2552"/>
          <w:tab w:val="left" w:pos="5043"/>
        </w:tabs>
        <w:ind w:left="1276"/>
        <w:jc w:val="both"/>
        <w:rPr>
          <w:rFonts w:ascii="Arial" w:hAnsi="Arial" w:cs="Arial"/>
          <w:color w:val="151515"/>
          <w:w w:val="105"/>
          <w:sz w:val="24"/>
          <w:szCs w:val="24"/>
        </w:rPr>
      </w:pPr>
    </w:p>
    <w:p w14:paraId="11B70D71" w14:textId="77777777" w:rsidR="003C0764" w:rsidRDefault="003C0764">
      <w:pPr>
        <w:pStyle w:val="Standard"/>
        <w:tabs>
          <w:tab w:val="left" w:pos="1985"/>
          <w:tab w:val="left" w:pos="2552"/>
          <w:tab w:val="center" w:pos="5245"/>
        </w:tabs>
        <w:ind w:left="1276"/>
        <w:jc w:val="both"/>
        <w:rPr>
          <w:rFonts w:ascii="Arial" w:hAnsi="Arial" w:cs="Arial"/>
          <w:color w:val="151515"/>
          <w:w w:val="105"/>
          <w:sz w:val="24"/>
          <w:szCs w:val="24"/>
        </w:rPr>
      </w:pPr>
    </w:p>
    <w:p w14:paraId="11B70D72" w14:textId="77777777" w:rsidR="003C0764" w:rsidRDefault="003C0764">
      <w:pPr>
        <w:pageBreakBefore/>
        <w:suppressAutoHyphens w:val="0"/>
      </w:pPr>
    </w:p>
    <w:p w14:paraId="11B70D73" w14:textId="77777777" w:rsidR="003C0764" w:rsidRDefault="00B93215">
      <w:pPr>
        <w:pStyle w:val="Standard"/>
        <w:tabs>
          <w:tab w:val="left" w:pos="1985"/>
          <w:tab w:val="left" w:pos="2552"/>
        </w:tabs>
        <w:ind w:left="1276"/>
        <w:jc w:val="both"/>
      </w:pPr>
      <w:r>
        <w:rPr>
          <w:rFonts w:ascii="Arial" w:hAnsi="Arial" w:cs="Arial"/>
          <w:b/>
          <w:bCs/>
          <w:color w:val="151515"/>
          <w:w w:val="105"/>
          <w:sz w:val="24"/>
          <w:szCs w:val="24"/>
        </w:rPr>
        <w:t>APPENDIX</w:t>
      </w:r>
      <w:r>
        <w:rPr>
          <w:rFonts w:ascii="Arial" w:hAnsi="Arial" w:cs="Arial"/>
          <w:b/>
          <w:bCs/>
          <w:color w:val="151515"/>
          <w:spacing w:val="5"/>
          <w:w w:val="105"/>
          <w:sz w:val="24"/>
          <w:szCs w:val="24"/>
        </w:rPr>
        <w:t xml:space="preserve"> </w:t>
      </w:r>
      <w:r>
        <w:rPr>
          <w:rFonts w:ascii="Arial" w:hAnsi="Arial" w:cs="Arial"/>
          <w:b/>
          <w:bCs/>
          <w:color w:val="151515"/>
          <w:w w:val="105"/>
          <w:sz w:val="24"/>
          <w:szCs w:val="24"/>
        </w:rPr>
        <w:t>A</w:t>
      </w:r>
    </w:p>
    <w:p w14:paraId="11B70D74" w14:textId="77777777" w:rsidR="003C0764" w:rsidRDefault="00B93215">
      <w:pPr>
        <w:pStyle w:val="Standard"/>
        <w:tabs>
          <w:tab w:val="left" w:pos="1985"/>
          <w:tab w:val="left" w:pos="2552"/>
        </w:tabs>
        <w:ind w:left="1276"/>
        <w:jc w:val="center"/>
      </w:pPr>
      <w:r>
        <w:rPr>
          <w:rFonts w:ascii="Arial" w:hAnsi="Arial" w:cs="Arial"/>
          <w:b/>
          <w:bCs/>
          <w:color w:val="151515"/>
          <w:w w:val="105"/>
          <w:sz w:val="24"/>
          <w:szCs w:val="24"/>
          <w:u w:val="single"/>
        </w:rPr>
        <w:t>CONDITIONS FOR QUALIFYING</w:t>
      </w:r>
      <w:r>
        <w:rPr>
          <w:rFonts w:ascii="Arial" w:hAnsi="Arial" w:cs="Arial"/>
          <w:b/>
          <w:bCs/>
          <w:color w:val="151515"/>
          <w:spacing w:val="37"/>
          <w:w w:val="105"/>
          <w:sz w:val="24"/>
          <w:szCs w:val="24"/>
          <w:u w:val="single"/>
        </w:rPr>
        <w:t xml:space="preserve"> C</w:t>
      </w:r>
      <w:r>
        <w:rPr>
          <w:rFonts w:ascii="Arial" w:hAnsi="Arial" w:cs="Arial"/>
          <w:b/>
          <w:bCs/>
          <w:color w:val="151515"/>
          <w:w w:val="105"/>
          <w:sz w:val="24"/>
          <w:szCs w:val="24"/>
          <w:u w:val="single"/>
        </w:rPr>
        <w:t>LUBS</w:t>
      </w:r>
    </w:p>
    <w:p w14:paraId="11B70D75" w14:textId="77777777" w:rsidR="003C0764" w:rsidRDefault="003C0764">
      <w:pPr>
        <w:pStyle w:val="Textbody"/>
        <w:tabs>
          <w:tab w:val="left" w:pos="1985"/>
          <w:tab w:val="left" w:pos="2552"/>
        </w:tabs>
        <w:ind w:left="1276"/>
        <w:jc w:val="both"/>
        <w:rPr>
          <w:rFonts w:ascii="Arial" w:hAnsi="Arial" w:cs="Arial"/>
          <w:sz w:val="24"/>
          <w:szCs w:val="24"/>
          <w:u w:val="single"/>
        </w:rPr>
      </w:pPr>
    </w:p>
    <w:p w14:paraId="11B70D76" w14:textId="77777777" w:rsidR="003C0764" w:rsidRDefault="00B93215">
      <w:pPr>
        <w:pStyle w:val="ListParagraph"/>
        <w:numPr>
          <w:ilvl w:val="6"/>
          <w:numId w:val="7"/>
        </w:numPr>
        <w:tabs>
          <w:tab w:val="left" w:pos="1985"/>
        </w:tabs>
        <w:ind w:left="1985" w:hanging="709"/>
        <w:jc w:val="both"/>
      </w:pPr>
      <w:r>
        <w:rPr>
          <w:rFonts w:ascii="Arial" w:hAnsi="Arial" w:cs="Arial"/>
          <w:color w:val="151515"/>
          <w:w w:val="105"/>
          <w:sz w:val="24"/>
          <w:szCs w:val="24"/>
        </w:rPr>
        <w:t xml:space="preserve">Under the rules of the </w:t>
      </w:r>
      <w:r>
        <w:rPr>
          <w:rFonts w:ascii="Arial" w:hAnsi="Arial" w:cs="Arial"/>
          <w:color w:val="151515"/>
          <w:spacing w:val="-4"/>
          <w:w w:val="105"/>
          <w:sz w:val="24"/>
          <w:szCs w:val="24"/>
        </w:rPr>
        <w:t>club</w:t>
      </w:r>
      <w:r>
        <w:rPr>
          <w:rFonts w:ascii="Arial" w:hAnsi="Arial" w:cs="Arial"/>
          <w:color w:val="2F2F2F"/>
          <w:spacing w:val="-4"/>
          <w:w w:val="105"/>
          <w:sz w:val="24"/>
          <w:szCs w:val="24"/>
        </w:rPr>
        <w:t xml:space="preserve">, </w:t>
      </w:r>
      <w:r>
        <w:rPr>
          <w:rFonts w:ascii="Arial" w:hAnsi="Arial" w:cs="Arial"/>
          <w:color w:val="151515"/>
          <w:w w:val="105"/>
          <w:sz w:val="24"/>
          <w:szCs w:val="24"/>
        </w:rPr>
        <w:t>persons may not be admitted to membership</w:t>
      </w:r>
      <w:r>
        <w:rPr>
          <w:rFonts w:ascii="Arial" w:hAnsi="Arial" w:cs="Arial"/>
          <w:color w:val="2F2F2F"/>
          <w:w w:val="105"/>
          <w:sz w:val="24"/>
          <w:szCs w:val="24"/>
        </w:rPr>
        <w:t xml:space="preserve">, </w:t>
      </w:r>
      <w:r>
        <w:rPr>
          <w:rFonts w:ascii="Arial" w:hAnsi="Arial" w:cs="Arial"/>
          <w:color w:val="151515"/>
          <w:w w:val="105"/>
          <w:sz w:val="24"/>
          <w:szCs w:val="24"/>
        </w:rPr>
        <w:t>or</w:t>
      </w:r>
      <w:r>
        <w:rPr>
          <w:rFonts w:ascii="Arial" w:hAnsi="Arial" w:cs="Arial"/>
          <w:color w:val="151515"/>
          <w:spacing w:val="1"/>
          <w:w w:val="105"/>
          <w:sz w:val="24"/>
          <w:szCs w:val="24"/>
        </w:rPr>
        <w:t xml:space="preserve"> </w:t>
      </w:r>
      <w:r>
        <w:rPr>
          <w:rFonts w:ascii="Arial" w:hAnsi="Arial" w:cs="Arial"/>
          <w:color w:val="151515"/>
          <w:w w:val="105"/>
          <w:sz w:val="24"/>
          <w:szCs w:val="24"/>
        </w:rPr>
        <w:t xml:space="preserve">be admitted as candidates for </w:t>
      </w:r>
      <w:r>
        <w:rPr>
          <w:rFonts w:ascii="Arial" w:hAnsi="Arial" w:cs="Arial"/>
          <w:color w:val="151515"/>
          <w:w w:val="105"/>
          <w:sz w:val="24"/>
          <w:szCs w:val="24"/>
        </w:rPr>
        <w:t>membership</w:t>
      </w:r>
      <w:r>
        <w:rPr>
          <w:rFonts w:ascii="Arial" w:hAnsi="Arial" w:cs="Arial"/>
          <w:color w:val="2F2F2F"/>
          <w:w w:val="105"/>
          <w:sz w:val="24"/>
          <w:szCs w:val="24"/>
        </w:rPr>
        <w:t xml:space="preserve">, </w:t>
      </w:r>
      <w:r>
        <w:rPr>
          <w:rFonts w:ascii="Arial" w:hAnsi="Arial" w:cs="Arial"/>
          <w:color w:val="151515"/>
          <w:w w:val="105"/>
          <w:sz w:val="24"/>
          <w:szCs w:val="24"/>
        </w:rPr>
        <w:t>to any of the privileges of membership without an interval of at least two days between their nomination for membership &amp; their admission</w:t>
      </w:r>
      <w:r>
        <w:rPr>
          <w:rFonts w:ascii="Arial" w:hAnsi="Arial" w:cs="Arial"/>
          <w:color w:val="2F2F2F"/>
          <w:w w:val="105"/>
          <w:sz w:val="24"/>
          <w:szCs w:val="24"/>
        </w:rPr>
        <w:t>.</w:t>
      </w:r>
    </w:p>
    <w:p w14:paraId="11B70D77" w14:textId="77777777" w:rsidR="003C0764" w:rsidRDefault="003C0764">
      <w:pPr>
        <w:pStyle w:val="ListParagraph"/>
        <w:tabs>
          <w:tab w:val="left" w:pos="1985"/>
        </w:tabs>
        <w:ind w:left="1985" w:hanging="709"/>
        <w:jc w:val="both"/>
        <w:rPr>
          <w:rFonts w:ascii="Arial" w:hAnsi="Arial" w:cs="Arial"/>
          <w:sz w:val="24"/>
          <w:szCs w:val="24"/>
        </w:rPr>
      </w:pPr>
    </w:p>
    <w:p w14:paraId="11B70D78" w14:textId="77777777" w:rsidR="003C0764" w:rsidRDefault="00B93215">
      <w:pPr>
        <w:pStyle w:val="ListParagraph"/>
        <w:numPr>
          <w:ilvl w:val="6"/>
          <w:numId w:val="7"/>
        </w:numPr>
        <w:tabs>
          <w:tab w:val="left" w:pos="1985"/>
        </w:tabs>
        <w:ind w:left="1985" w:hanging="709"/>
        <w:jc w:val="both"/>
      </w:pPr>
      <w:r>
        <w:rPr>
          <w:rFonts w:ascii="Arial" w:hAnsi="Arial" w:cs="Arial"/>
          <w:color w:val="151515"/>
          <w:w w:val="105"/>
          <w:sz w:val="24"/>
          <w:szCs w:val="24"/>
        </w:rPr>
        <w:t xml:space="preserve">Under the rules of the </w:t>
      </w:r>
      <w:r>
        <w:rPr>
          <w:rFonts w:ascii="Arial" w:hAnsi="Arial" w:cs="Arial"/>
          <w:color w:val="151515"/>
          <w:spacing w:val="-4"/>
          <w:w w:val="105"/>
          <w:sz w:val="24"/>
          <w:szCs w:val="24"/>
        </w:rPr>
        <w:t>club</w:t>
      </w:r>
      <w:r>
        <w:rPr>
          <w:rFonts w:ascii="Arial" w:hAnsi="Arial" w:cs="Arial"/>
          <w:color w:val="2F2F2F"/>
          <w:spacing w:val="-4"/>
          <w:w w:val="105"/>
          <w:sz w:val="24"/>
          <w:szCs w:val="24"/>
        </w:rPr>
        <w:t xml:space="preserve">, </w:t>
      </w:r>
      <w:r>
        <w:rPr>
          <w:rFonts w:ascii="Arial" w:hAnsi="Arial" w:cs="Arial"/>
          <w:color w:val="151515"/>
          <w:w w:val="105"/>
          <w:sz w:val="24"/>
          <w:szCs w:val="24"/>
        </w:rPr>
        <w:t xml:space="preserve">those becoming members without prior nomination or application may not be </w:t>
      </w:r>
      <w:r>
        <w:rPr>
          <w:rFonts w:ascii="Arial" w:hAnsi="Arial" w:cs="Arial"/>
          <w:color w:val="151515"/>
          <w:w w:val="105"/>
          <w:sz w:val="24"/>
          <w:szCs w:val="24"/>
        </w:rPr>
        <w:t xml:space="preserve">admitted to the </w:t>
      </w:r>
      <w:r>
        <w:rPr>
          <w:rFonts w:ascii="Arial" w:hAnsi="Arial" w:cs="Arial"/>
          <w:color w:val="151515"/>
          <w:spacing w:val="-3"/>
          <w:w w:val="105"/>
          <w:sz w:val="24"/>
          <w:szCs w:val="24"/>
        </w:rPr>
        <w:t>pri</w:t>
      </w:r>
      <w:r>
        <w:rPr>
          <w:rFonts w:ascii="Arial" w:hAnsi="Arial" w:cs="Arial"/>
          <w:color w:val="2F2F2F"/>
          <w:spacing w:val="-3"/>
          <w:w w:val="105"/>
          <w:sz w:val="24"/>
          <w:szCs w:val="24"/>
        </w:rPr>
        <w:t>v</w:t>
      </w:r>
      <w:r>
        <w:rPr>
          <w:rFonts w:ascii="Arial" w:hAnsi="Arial" w:cs="Arial"/>
          <w:color w:val="151515"/>
          <w:spacing w:val="-3"/>
          <w:w w:val="105"/>
          <w:sz w:val="24"/>
          <w:szCs w:val="24"/>
        </w:rPr>
        <w:t xml:space="preserve">ileges </w:t>
      </w:r>
      <w:r>
        <w:rPr>
          <w:rFonts w:ascii="Arial" w:hAnsi="Arial" w:cs="Arial"/>
          <w:color w:val="151515"/>
          <w:w w:val="105"/>
          <w:sz w:val="24"/>
          <w:szCs w:val="24"/>
        </w:rPr>
        <w:t>of membership without an interval of at least two days between their nomination for membership &amp; their</w:t>
      </w:r>
      <w:r>
        <w:rPr>
          <w:rFonts w:ascii="Arial" w:hAnsi="Arial" w:cs="Arial"/>
          <w:color w:val="151515"/>
          <w:spacing w:val="15"/>
          <w:w w:val="105"/>
          <w:sz w:val="24"/>
          <w:szCs w:val="24"/>
        </w:rPr>
        <w:t xml:space="preserve"> </w:t>
      </w:r>
      <w:r>
        <w:rPr>
          <w:rFonts w:ascii="Arial" w:hAnsi="Arial" w:cs="Arial"/>
          <w:color w:val="151515"/>
          <w:w w:val="105"/>
          <w:sz w:val="24"/>
          <w:szCs w:val="24"/>
        </w:rPr>
        <w:t>admission</w:t>
      </w:r>
      <w:r>
        <w:rPr>
          <w:rFonts w:ascii="Arial" w:hAnsi="Arial" w:cs="Arial"/>
          <w:color w:val="2F2F2F"/>
          <w:w w:val="105"/>
          <w:sz w:val="24"/>
          <w:szCs w:val="24"/>
        </w:rPr>
        <w:t>.</w:t>
      </w:r>
    </w:p>
    <w:p w14:paraId="11B70D79" w14:textId="77777777" w:rsidR="003C0764" w:rsidRDefault="003C0764">
      <w:pPr>
        <w:pStyle w:val="Textbody"/>
        <w:tabs>
          <w:tab w:val="left" w:pos="1985"/>
        </w:tabs>
        <w:ind w:left="1985" w:hanging="709"/>
        <w:jc w:val="both"/>
        <w:rPr>
          <w:rFonts w:ascii="Arial" w:hAnsi="Arial" w:cs="Arial"/>
          <w:sz w:val="24"/>
          <w:szCs w:val="24"/>
        </w:rPr>
      </w:pPr>
    </w:p>
    <w:p w14:paraId="11B70D7A" w14:textId="77777777" w:rsidR="003C0764" w:rsidRDefault="00B93215">
      <w:pPr>
        <w:pStyle w:val="ListParagraph"/>
        <w:numPr>
          <w:ilvl w:val="6"/>
          <w:numId w:val="7"/>
        </w:numPr>
        <w:tabs>
          <w:tab w:val="left" w:pos="1985"/>
        </w:tabs>
        <w:ind w:left="1985" w:hanging="709"/>
        <w:jc w:val="both"/>
      </w:pPr>
      <w:r>
        <w:rPr>
          <w:rFonts w:ascii="Arial" w:hAnsi="Arial" w:cs="Arial"/>
          <w:color w:val="151515"/>
          <w:w w:val="105"/>
          <w:sz w:val="24"/>
          <w:szCs w:val="24"/>
        </w:rPr>
        <w:t>That the club is established &amp; conducted in good faith as a</w:t>
      </w:r>
      <w:r>
        <w:rPr>
          <w:rFonts w:ascii="Arial" w:hAnsi="Arial" w:cs="Arial"/>
          <w:color w:val="151515"/>
          <w:spacing w:val="-10"/>
          <w:w w:val="105"/>
          <w:sz w:val="24"/>
          <w:szCs w:val="24"/>
        </w:rPr>
        <w:t xml:space="preserve"> </w:t>
      </w:r>
      <w:r>
        <w:rPr>
          <w:rFonts w:ascii="Arial" w:hAnsi="Arial" w:cs="Arial"/>
          <w:color w:val="151515"/>
          <w:spacing w:val="-3"/>
          <w:w w:val="105"/>
          <w:sz w:val="24"/>
          <w:szCs w:val="24"/>
        </w:rPr>
        <w:t>club</w:t>
      </w:r>
      <w:r>
        <w:rPr>
          <w:rFonts w:ascii="Arial" w:hAnsi="Arial" w:cs="Arial"/>
          <w:color w:val="2F2F2F"/>
          <w:spacing w:val="-3"/>
          <w:w w:val="105"/>
          <w:sz w:val="24"/>
          <w:szCs w:val="24"/>
        </w:rPr>
        <w:t>.</w:t>
      </w:r>
    </w:p>
    <w:p w14:paraId="11B70D7B" w14:textId="77777777" w:rsidR="003C0764" w:rsidRDefault="003C0764">
      <w:pPr>
        <w:pStyle w:val="Textbody"/>
        <w:tabs>
          <w:tab w:val="left" w:pos="1985"/>
        </w:tabs>
        <w:ind w:left="1985" w:hanging="709"/>
        <w:jc w:val="both"/>
        <w:rPr>
          <w:rFonts w:ascii="Arial" w:hAnsi="Arial" w:cs="Arial"/>
          <w:sz w:val="24"/>
          <w:szCs w:val="24"/>
        </w:rPr>
      </w:pPr>
    </w:p>
    <w:p w14:paraId="11B70D7C" w14:textId="77777777" w:rsidR="003C0764" w:rsidRDefault="00B93215">
      <w:pPr>
        <w:pStyle w:val="ListParagraph"/>
        <w:numPr>
          <w:ilvl w:val="6"/>
          <w:numId w:val="7"/>
        </w:numPr>
        <w:tabs>
          <w:tab w:val="left" w:pos="1985"/>
        </w:tabs>
        <w:ind w:left="1985" w:hanging="709"/>
        <w:jc w:val="both"/>
      </w:pPr>
      <w:r>
        <w:rPr>
          <w:rFonts w:ascii="Arial" w:hAnsi="Arial" w:cs="Arial"/>
          <w:color w:val="151515"/>
          <w:w w:val="105"/>
          <w:sz w:val="24"/>
          <w:szCs w:val="24"/>
        </w:rPr>
        <w:t>That the club has at least twenty-five</w:t>
      </w:r>
      <w:r>
        <w:rPr>
          <w:rFonts w:ascii="Arial" w:hAnsi="Arial" w:cs="Arial"/>
          <w:color w:val="151515"/>
          <w:spacing w:val="10"/>
          <w:w w:val="105"/>
          <w:sz w:val="24"/>
          <w:szCs w:val="24"/>
        </w:rPr>
        <w:t xml:space="preserve"> </w:t>
      </w:r>
      <w:r>
        <w:rPr>
          <w:rFonts w:ascii="Arial" w:hAnsi="Arial" w:cs="Arial"/>
          <w:color w:val="151515"/>
          <w:w w:val="105"/>
          <w:sz w:val="24"/>
          <w:szCs w:val="24"/>
        </w:rPr>
        <w:t>members.</w:t>
      </w:r>
    </w:p>
    <w:p w14:paraId="11B70D7D" w14:textId="77777777" w:rsidR="003C0764" w:rsidRDefault="003C0764">
      <w:pPr>
        <w:pStyle w:val="Textbody"/>
        <w:tabs>
          <w:tab w:val="left" w:pos="1985"/>
        </w:tabs>
        <w:ind w:left="1985" w:hanging="709"/>
        <w:jc w:val="both"/>
        <w:rPr>
          <w:rFonts w:ascii="Arial" w:hAnsi="Arial" w:cs="Arial"/>
          <w:sz w:val="24"/>
          <w:szCs w:val="24"/>
        </w:rPr>
      </w:pPr>
    </w:p>
    <w:p w14:paraId="11B70D7E" w14:textId="77777777" w:rsidR="003C0764" w:rsidRDefault="00B93215">
      <w:pPr>
        <w:pStyle w:val="ListParagraph"/>
        <w:numPr>
          <w:ilvl w:val="6"/>
          <w:numId w:val="7"/>
        </w:numPr>
        <w:tabs>
          <w:tab w:val="left" w:pos="1985"/>
        </w:tabs>
        <w:ind w:left="1985" w:hanging="709"/>
        <w:jc w:val="both"/>
      </w:pPr>
      <w:r>
        <w:rPr>
          <w:rFonts w:ascii="Arial" w:hAnsi="Arial" w:cs="Arial"/>
          <w:color w:val="151515"/>
          <w:w w:val="105"/>
          <w:sz w:val="24"/>
          <w:szCs w:val="24"/>
        </w:rPr>
        <w:t>That alcohol is not supplied to members on the premises otherwise than by or on behalf of the club.</w:t>
      </w:r>
    </w:p>
    <w:p w14:paraId="11B70D7F" w14:textId="77777777" w:rsidR="003C0764" w:rsidRDefault="003C0764">
      <w:pPr>
        <w:pStyle w:val="Textbody"/>
        <w:tabs>
          <w:tab w:val="left" w:pos="1843"/>
        </w:tabs>
        <w:ind w:left="1276"/>
        <w:jc w:val="both"/>
        <w:rPr>
          <w:rFonts w:ascii="Arial" w:hAnsi="Arial" w:cs="Arial"/>
          <w:sz w:val="24"/>
          <w:szCs w:val="24"/>
        </w:rPr>
      </w:pPr>
    </w:p>
    <w:p w14:paraId="11B70D80" w14:textId="77777777" w:rsidR="003C0764" w:rsidRDefault="003C0764">
      <w:pPr>
        <w:pStyle w:val="Textbody"/>
        <w:tabs>
          <w:tab w:val="left" w:pos="1843"/>
        </w:tabs>
        <w:ind w:left="1276"/>
        <w:jc w:val="both"/>
        <w:rPr>
          <w:rFonts w:ascii="Arial" w:hAnsi="Arial" w:cs="Arial"/>
          <w:sz w:val="24"/>
          <w:szCs w:val="24"/>
        </w:rPr>
      </w:pPr>
    </w:p>
    <w:p w14:paraId="11B70D81" w14:textId="77777777" w:rsidR="003C0764" w:rsidRDefault="00B93215">
      <w:pPr>
        <w:pStyle w:val="Textbody"/>
        <w:tabs>
          <w:tab w:val="left" w:pos="1843"/>
        </w:tabs>
        <w:ind w:left="1276"/>
        <w:jc w:val="both"/>
        <w:rPr>
          <w:rFonts w:ascii="Arial" w:hAnsi="Arial" w:cs="Arial"/>
          <w:color w:val="151515"/>
          <w:w w:val="105"/>
          <w:sz w:val="24"/>
          <w:szCs w:val="24"/>
        </w:rPr>
      </w:pPr>
      <w:r>
        <w:rPr>
          <w:rFonts w:ascii="Arial" w:hAnsi="Arial" w:cs="Arial"/>
          <w:color w:val="151515"/>
          <w:w w:val="105"/>
          <w:sz w:val="24"/>
          <w:szCs w:val="24"/>
        </w:rPr>
        <w:t>ADDITIONAL CONDITIONS TO BE MET FOR A CLUB TO QUALIFY AS AUTHORISED TO SUPPLY ALCOHOL TO ITS MEMBER &amp; GUESTS.</w:t>
      </w:r>
    </w:p>
    <w:p w14:paraId="11B70D82" w14:textId="77777777" w:rsidR="003C0764" w:rsidRDefault="003C0764">
      <w:pPr>
        <w:pStyle w:val="Textbody"/>
        <w:tabs>
          <w:tab w:val="left" w:pos="1843"/>
        </w:tabs>
        <w:ind w:left="1276"/>
        <w:jc w:val="both"/>
        <w:rPr>
          <w:rFonts w:ascii="Arial" w:hAnsi="Arial" w:cs="Arial"/>
          <w:sz w:val="24"/>
          <w:szCs w:val="24"/>
        </w:rPr>
      </w:pPr>
    </w:p>
    <w:p w14:paraId="11B70D83" w14:textId="77777777" w:rsidR="003C0764" w:rsidRDefault="00B93215">
      <w:pPr>
        <w:pStyle w:val="ListParagraph"/>
        <w:numPr>
          <w:ilvl w:val="0"/>
          <w:numId w:val="8"/>
        </w:numPr>
        <w:tabs>
          <w:tab w:val="left" w:pos="1985"/>
          <w:tab w:val="left" w:pos="4213"/>
          <w:tab w:val="left" w:pos="4214"/>
        </w:tabs>
        <w:ind w:left="1985" w:hanging="709"/>
        <w:jc w:val="both"/>
      </w:pPr>
      <w:r>
        <w:rPr>
          <w:rFonts w:ascii="Arial" w:hAnsi="Arial" w:cs="Arial"/>
          <w:color w:val="151515"/>
          <w:w w:val="105"/>
          <w:sz w:val="24"/>
          <w:szCs w:val="24"/>
        </w:rPr>
        <w:t xml:space="preserve">The purchase &amp; supply of </w:t>
      </w:r>
      <w:r>
        <w:rPr>
          <w:rFonts w:ascii="Arial" w:hAnsi="Arial" w:cs="Arial"/>
          <w:color w:val="151515"/>
          <w:w w:val="105"/>
          <w:sz w:val="24"/>
          <w:szCs w:val="24"/>
        </w:rPr>
        <w:t>alcohol by &amp; for the club is managed by a committee made up of elected members of the club all aged over the age of 18</w:t>
      </w:r>
      <w:r>
        <w:rPr>
          <w:rFonts w:ascii="Arial" w:hAnsi="Arial" w:cs="Arial"/>
          <w:color w:val="151515"/>
          <w:spacing w:val="-9"/>
          <w:w w:val="105"/>
          <w:sz w:val="24"/>
          <w:szCs w:val="24"/>
        </w:rPr>
        <w:t xml:space="preserve"> </w:t>
      </w:r>
      <w:r>
        <w:rPr>
          <w:rFonts w:ascii="Arial" w:hAnsi="Arial" w:cs="Arial"/>
          <w:color w:val="151515"/>
          <w:w w:val="105"/>
          <w:sz w:val="24"/>
          <w:szCs w:val="24"/>
        </w:rPr>
        <w:t>years</w:t>
      </w:r>
      <w:r>
        <w:rPr>
          <w:rFonts w:ascii="Arial" w:hAnsi="Arial" w:cs="Arial"/>
          <w:color w:val="525252"/>
          <w:w w:val="105"/>
          <w:sz w:val="24"/>
          <w:szCs w:val="24"/>
        </w:rPr>
        <w:t>.</w:t>
      </w:r>
    </w:p>
    <w:p w14:paraId="11B70D84" w14:textId="77777777" w:rsidR="003C0764" w:rsidRDefault="003C0764">
      <w:pPr>
        <w:pStyle w:val="Textbody"/>
        <w:tabs>
          <w:tab w:val="left" w:pos="1985"/>
        </w:tabs>
        <w:ind w:left="1985" w:hanging="709"/>
        <w:jc w:val="both"/>
        <w:rPr>
          <w:rFonts w:ascii="Arial" w:hAnsi="Arial" w:cs="Arial"/>
          <w:sz w:val="24"/>
          <w:szCs w:val="24"/>
        </w:rPr>
      </w:pPr>
    </w:p>
    <w:p w14:paraId="11B70D85" w14:textId="77777777" w:rsidR="003C0764" w:rsidRDefault="00B93215">
      <w:pPr>
        <w:pStyle w:val="ListParagraph"/>
        <w:numPr>
          <w:ilvl w:val="0"/>
          <w:numId w:val="3"/>
        </w:numPr>
        <w:tabs>
          <w:tab w:val="left" w:pos="1985"/>
          <w:tab w:val="left" w:pos="4213"/>
          <w:tab w:val="left" w:pos="4214"/>
        </w:tabs>
        <w:ind w:left="1985" w:hanging="709"/>
        <w:jc w:val="both"/>
      </w:pPr>
      <w:r>
        <w:rPr>
          <w:rFonts w:ascii="Arial" w:hAnsi="Arial" w:cs="Arial"/>
          <w:color w:val="151515"/>
          <w:w w:val="105"/>
          <w:sz w:val="24"/>
          <w:szCs w:val="24"/>
        </w:rPr>
        <w:t>No arrangements may be made for a person to receive any commission</w:t>
      </w:r>
      <w:r>
        <w:rPr>
          <w:rFonts w:ascii="Arial" w:hAnsi="Arial" w:cs="Arial"/>
          <w:color w:val="2F2F2F"/>
          <w:w w:val="105"/>
          <w:sz w:val="24"/>
          <w:szCs w:val="24"/>
        </w:rPr>
        <w:t xml:space="preserve">, </w:t>
      </w:r>
      <w:proofErr w:type="gramStart"/>
      <w:r>
        <w:rPr>
          <w:rFonts w:ascii="Arial" w:hAnsi="Arial" w:cs="Arial"/>
          <w:color w:val="151515"/>
          <w:w w:val="105"/>
          <w:sz w:val="24"/>
          <w:szCs w:val="24"/>
        </w:rPr>
        <w:t>percentage</w:t>
      </w:r>
      <w:proofErr w:type="gramEnd"/>
      <w:r>
        <w:rPr>
          <w:rFonts w:ascii="Arial" w:hAnsi="Arial" w:cs="Arial"/>
          <w:color w:val="151515"/>
          <w:w w:val="105"/>
          <w:sz w:val="24"/>
          <w:szCs w:val="24"/>
        </w:rPr>
        <w:t xml:space="preserve"> or similar payment at the expense of the club with</w:t>
      </w:r>
      <w:r>
        <w:rPr>
          <w:rFonts w:ascii="Arial" w:hAnsi="Arial" w:cs="Arial"/>
          <w:color w:val="151515"/>
          <w:w w:val="105"/>
          <w:sz w:val="24"/>
          <w:szCs w:val="24"/>
        </w:rPr>
        <w:t xml:space="preserve"> reference to purchase of alcohol by the </w:t>
      </w:r>
      <w:r>
        <w:rPr>
          <w:rFonts w:ascii="Arial" w:hAnsi="Arial" w:cs="Arial"/>
          <w:color w:val="151515"/>
          <w:spacing w:val="-3"/>
          <w:w w:val="105"/>
          <w:sz w:val="24"/>
          <w:szCs w:val="24"/>
        </w:rPr>
        <w:t>club</w:t>
      </w:r>
      <w:r>
        <w:rPr>
          <w:rFonts w:ascii="Arial" w:hAnsi="Arial" w:cs="Arial"/>
          <w:color w:val="2F2F2F"/>
          <w:spacing w:val="-3"/>
          <w:w w:val="105"/>
          <w:sz w:val="24"/>
          <w:szCs w:val="24"/>
        </w:rPr>
        <w:t>.</w:t>
      </w:r>
    </w:p>
    <w:p w14:paraId="11B70D86" w14:textId="77777777" w:rsidR="003C0764" w:rsidRDefault="003C0764">
      <w:pPr>
        <w:pStyle w:val="Textbody"/>
        <w:tabs>
          <w:tab w:val="left" w:pos="1985"/>
        </w:tabs>
        <w:ind w:left="1985" w:hanging="709"/>
        <w:jc w:val="both"/>
        <w:rPr>
          <w:rFonts w:ascii="Arial" w:hAnsi="Arial" w:cs="Arial"/>
          <w:sz w:val="24"/>
          <w:szCs w:val="24"/>
        </w:rPr>
      </w:pPr>
    </w:p>
    <w:p w14:paraId="11B70D87" w14:textId="77777777" w:rsidR="003C0764" w:rsidRDefault="00B93215">
      <w:pPr>
        <w:pStyle w:val="ListParagraph"/>
        <w:numPr>
          <w:ilvl w:val="0"/>
          <w:numId w:val="3"/>
        </w:numPr>
        <w:tabs>
          <w:tab w:val="left" w:pos="1985"/>
        </w:tabs>
        <w:ind w:left="1985" w:hanging="709"/>
        <w:jc w:val="both"/>
      </w:pPr>
      <w:r>
        <w:rPr>
          <w:rFonts w:ascii="Arial" w:hAnsi="Arial" w:cs="Arial"/>
          <w:color w:val="151515"/>
          <w:w w:val="105"/>
          <w:sz w:val="24"/>
          <w:szCs w:val="24"/>
        </w:rPr>
        <w:t>No arrangements may be made for any person to derive directly or indirectly any monetary benefit from the supply of alcohol to members or guests</w:t>
      </w:r>
      <w:r>
        <w:rPr>
          <w:rFonts w:ascii="Arial" w:hAnsi="Arial" w:cs="Arial"/>
          <w:color w:val="2F2F2F"/>
          <w:w w:val="105"/>
          <w:sz w:val="24"/>
          <w:szCs w:val="24"/>
        </w:rPr>
        <w:t xml:space="preserve">, </w:t>
      </w:r>
      <w:r>
        <w:rPr>
          <w:rFonts w:ascii="Arial" w:hAnsi="Arial" w:cs="Arial"/>
          <w:color w:val="151515"/>
          <w:w w:val="105"/>
          <w:sz w:val="24"/>
          <w:szCs w:val="24"/>
        </w:rPr>
        <w:t xml:space="preserve">apart from to benefit the </w:t>
      </w:r>
      <w:proofErr w:type="gramStart"/>
      <w:r>
        <w:rPr>
          <w:rFonts w:ascii="Arial" w:hAnsi="Arial" w:cs="Arial"/>
          <w:color w:val="151515"/>
          <w:w w:val="105"/>
          <w:sz w:val="24"/>
          <w:szCs w:val="24"/>
        </w:rPr>
        <w:t>club as a whole</w:t>
      </w:r>
      <w:r>
        <w:rPr>
          <w:rFonts w:ascii="Arial" w:hAnsi="Arial" w:cs="Arial"/>
          <w:color w:val="2F2F2F"/>
          <w:w w:val="105"/>
          <w:sz w:val="24"/>
          <w:szCs w:val="24"/>
        </w:rPr>
        <w:t xml:space="preserve">, </w:t>
      </w:r>
      <w:r>
        <w:rPr>
          <w:rFonts w:ascii="Arial" w:hAnsi="Arial" w:cs="Arial"/>
          <w:color w:val="151515"/>
          <w:w w:val="105"/>
          <w:sz w:val="24"/>
          <w:szCs w:val="24"/>
        </w:rPr>
        <w:t>or</w:t>
      </w:r>
      <w:proofErr w:type="gramEnd"/>
      <w:r>
        <w:rPr>
          <w:rFonts w:ascii="Arial" w:hAnsi="Arial" w:cs="Arial"/>
          <w:color w:val="151515"/>
          <w:w w:val="105"/>
          <w:sz w:val="24"/>
          <w:szCs w:val="24"/>
        </w:rPr>
        <w:t xml:space="preserve"> any </w:t>
      </w:r>
      <w:r>
        <w:rPr>
          <w:rFonts w:ascii="Arial" w:hAnsi="Arial" w:cs="Arial"/>
          <w:color w:val="151515"/>
          <w:w w:val="105"/>
          <w:sz w:val="24"/>
          <w:szCs w:val="24"/>
        </w:rPr>
        <w:t>indirect benefit a person derives by reason of the supply contributing to</w:t>
      </w:r>
      <w:r>
        <w:rPr>
          <w:rFonts w:ascii="Arial" w:hAnsi="Arial" w:cs="Arial"/>
          <w:color w:val="151515"/>
          <w:spacing w:val="-15"/>
          <w:w w:val="105"/>
          <w:sz w:val="24"/>
          <w:szCs w:val="24"/>
        </w:rPr>
        <w:t xml:space="preserve"> </w:t>
      </w:r>
      <w:r>
        <w:rPr>
          <w:rFonts w:ascii="Arial" w:hAnsi="Arial" w:cs="Arial"/>
          <w:color w:val="151515"/>
          <w:w w:val="105"/>
          <w:sz w:val="24"/>
          <w:szCs w:val="24"/>
        </w:rPr>
        <w:t>a</w:t>
      </w:r>
      <w:r>
        <w:rPr>
          <w:rFonts w:ascii="Arial" w:hAnsi="Arial" w:cs="Arial"/>
          <w:color w:val="CCCCCC"/>
          <w:spacing w:val="-11"/>
          <w:w w:val="105"/>
          <w:position w:val="-13"/>
          <w:sz w:val="24"/>
          <w:szCs w:val="24"/>
        </w:rPr>
        <w:t xml:space="preserve"> </w:t>
      </w:r>
      <w:r>
        <w:rPr>
          <w:rFonts w:ascii="Arial" w:hAnsi="Arial" w:cs="Arial"/>
          <w:color w:val="151515"/>
          <w:spacing w:val="-11"/>
          <w:w w:val="105"/>
          <w:position w:val="2"/>
          <w:sz w:val="24"/>
          <w:szCs w:val="24"/>
        </w:rPr>
        <w:t>general gain for the club as a</w:t>
      </w:r>
      <w:r>
        <w:rPr>
          <w:rFonts w:ascii="Arial" w:hAnsi="Arial" w:cs="Arial"/>
          <w:color w:val="151515"/>
          <w:spacing w:val="-5"/>
          <w:w w:val="105"/>
          <w:position w:val="2"/>
          <w:sz w:val="24"/>
          <w:szCs w:val="24"/>
        </w:rPr>
        <w:t xml:space="preserve"> </w:t>
      </w:r>
      <w:r>
        <w:rPr>
          <w:rFonts w:ascii="Arial" w:hAnsi="Arial" w:cs="Arial"/>
          <w:color w:val="151515"/>
          <w:spacing w:val="-4"/>
          <w:w w:val="105"/>
          <w:position w:val="2"/>
          <w:sz w:val="24"/>
          <w:szCs w:val="24"/>
        </w:rPr>
        <w:t>whole</w:t>
      </w:r>
      <w:r>
        <w:rPr>
          <w:rFonts w:ascii="Arial" w:hAnsi="Arial" w:cs="Arial"/>
          <w:color w:val="525252"/>
          <w:spacing w:val="-4"/>
          <w:w w:val="105"/>
          <w:position w:val="2"/>
          <w:sz w:val="24"/>
          <w:szCs w:val="24"/>
        </w:rPr>
        <w:t>.</w:t>
      </w:r>
    </w:p>
    <w:p w14:paraId="11B70D88" w14:textId="77777777" w:rsidR="003C0764" w:rsidRDefault="003C0764">
      <w:pPr>
        <w:pStyle w:val="ListParagraph"/>
        <w:tabs>
          <w:tab w:val="left" w:pos="1843"/>
        </w:tabs>
        <w:ind w:left="1276" w:firstLine="0"/>
        <w:jc w:val="both"/>
        <w:rPr>
          <w:rFonts w:ascii="Arial" w:hAnsi="Arial" w:cs="Arial"/>
          <w:color w:val="525252"/>
          <w:spacing w:val="-4"/>
          <w:w w:val="105"/>
          <w:sz w:val="24"/>
          <w:szCs w:val="24"/>
        </w:rPr>
      </w:pPr>
    </w:p>
    <w:p w14:paraId="11B70D89" w14:textId="77777777" w:rsidR="003C0764" w:rsidRDefault="00B93215">
      <w:pPr>
        <w:pStyle w:val="Standard"/>
        <w:tabs>
          <w:tab w:val="left" w:pos="1843"/>
          <w:tab w:val="left" w:pos="5224"/>
        </w:tabs>
        <w:ind w:left="1276"/>
        <w:jc w:val="both"/>
      </w:pPr>
      <w:r>
        <w:rPr>
          <w:rFonts w:ascii="Arial" w:hAnsi="Arial" w:cs="Arial"/>
          <w:noProof/>
          <w:sz w:val="24"/>
          <w:szCs w:val="24"/>
        </w:rPr>
        <mc:AlternateContent>
          <mc:Choice Requires="wps">
            <w:drawing>
              <wp:anchor distT="0" distB="0" distL="114300" distR="114300" simplePos="0" relativeHeight="3" behindDoc="0" locked="0" layoutInCell="1" allowOverlap="1" wp14:anchorId="11B70CF5" wp14:editId="11B70CF6">
                <wp:simplePos x="0" y="0"/>
                <wp:positionH relativeFrom="page">
                  <wp:posOffset>5760</wp:posOffset>
                </wp:positionH>
                <wp:positionV relativeFrom="page">
                  <wp:posOffset>292324</wp:posOffset>
                </wp:positionV>
                <wp:extent cx="1271" cy="0"/>
                <wp:effectExtent l="0" t="0" r="0" b="0"/>
                <wp:wrapNone/>
                <wp:docPr id="1" name="Image1"/>
                <wp:cNvGraphicFramePr/>
                <a:graphic xmlns:a="http://schemas.openxmlformats.org/drawingml/2006/main">
                  <a:graphicData uri="http://schemas.microsoft.com/office/word/2010/wordprocessingShape">
                    <wps:wsp>
                      <wps:cNvCnPr/>
                      <wps:spPr>
                        <a:xfrm flipH="1">
                          <a:off x="0" y="0"/>
                          <a:ext cx="1271" cy="0"/>
                        </a:xfrm>
                        <a:prstGeom prst="straightConnector1">
                          <a:avLst/>
                        </a:prstGeom>
                        <a:noFill/>
                        <a:ln w="8997" cap="flat">
                          <a:solidFill>
                            <a:srgbClr val="000000"/>
                          </a:solidFill>
                          <a:prstDash val="solid"/>
                          <a:round/>
                        </a:ln>
                      </wps:spPr>
                      <wps:bodyPr/>
                    </wps:wsp>
                  </a:graphicData>
                </a:graphic>
              </wp:anchor>
            </w:drawing>
          </mc:Choice>
          <mc:Fallback>
            <w:pict>
              <v:shapetype w14:anchorId="70433E42" id="_x0000_t32" coordsize="21600,21600" o:spt="32" o:oned="t" path="m,l21600,21600e" filled="f">
                <v:path arrowok="t" fillok="f" o:connecttype="none"/>
                <o:lock v:ext="edit" shapetype="t"/>
              </v:shapetype>
              <v:shape id="Image1" o:spid="_x0000_s1026" type="#_x0000_t32" style="position:absolute;margin-left:.45pt;margin-top:23pt;width:.1pt;height:0;flip:x;z-index:3;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" strokeweight=".24992mm">
                <w10:wrap anchorx="page" anchory="page"/>
              </v:shape>
            </w:pict>
          </mc:Fallback>
        </mc:AlternateContent>
      </w:r>
      <w:r>
        <w:rPr>
          <w:rFonts w:ascii="Arial" w:hAnsi="Arial" w:cs="Arial"/>
          <w:noProof/>
          <w:sz w:val="24"/>
          <w:szCs w:val="24"/>
        </w:rPr>
        <mc:AlternateContent>
          <mc:Choice Requires="wps">
            <w:drawing>
              <wp:anchor distT="0" distB="0" distL="114300" distR="114300" simplePos="0" relativeHeight="251658240" behindDoc="0" locked="0" layoutInCell="1" allowOverlap="1" wp14:anchorId="11B70CF7" wp14:editId="11B70CF8">
                <wp:simplePos x="0" y="0"/>
                <wp:positionH relativeFrom="page">
                  <wp:posOffset>5760</wp:posOffset>
                </wp:positionH>
                <wp:positionV relativeFrom="page">
                  <wp:posOffset>291958</wp:posOffset>
                </wp:positionV>
                <wp:extent cx="1271" cy="1271"/>
                <wp:effectExtent l="0" t="0" r="36829" b="36829"/>
                <wp:wrapNone/>
                <wp:docPr id="2" name="Image1"/>
                <wp:cNvGraphicFramePr/>
                <a:graphic xmlns:a="http://schemas.openxmlformats.org/drawingml/2006/main">
                  <a:graphicData uri="http://schemas.microsoft.com/office/word/2010/wordprocessingShape">
                    <wps:wsp>
                      <wps:cNvCnPr/>
                      <wps:spPr>
                        <a:xfrm flipH="1" flipV="1">
                          <a:off x="0" y="0"/>
                          <a:ext cx="1271" cy="1271"/>
                        </a:xfrm>
                        <a:prstGeom prst="straightConnector1">
                          <a:avLst/>
                        </a:prstGeom>
                        <a:noFill/>
                        <a:ln w="8997" cap="flat">
                          <a:solidFill>
                            <a:srgbClr val="000000"/>
                          </a:solidFill>
                          <a:prstDash val="solid"/>
                          <a:round/>
                        </a:ln>
                      </wps:spPr>
                      <wps:bodyPr/>
                    </wps:wsp>
                  </a:graphicData>
                </a:graphic>
              </wp:anchor>
            </w:drawing>
          </mc:Choice>
          <mc:Fallback>
            <w:pict>
              <v:shape w14:anchorId="60497DF1" id="Image1" o:spid="_x0000_s1026" type="#_x0000_t32" style="position:absolute;margin-left:.45pt;margin-top:23pt;width:.1pt;height:.1pt;flip:x y;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" strokeweight=".24992mm">
                <w10:wrap anchorx="page" anchory="page"/>
              </v:shape>
            </w:pict>
          </mc:Fallback>
        </mc:AlternateContent>
      </w:r>
      <w:r>
        <w:rPr>
          <w:rFonts w:ascii="Arial" w:hAnsi="Arial" w:cs="Arial"/>
          <w:b/>
          <w:color w:val="0F0F0F"/>
          <w:sz w:val="24"/>
          <w:szCs w:val="24"/>
        </w:rPr>
        <w:t xml:space="preserve">      </w:t>
      </w:r>
    </w:p>
    <w:p w14:paraId="11B70D8A" w14:textId="77777777" w:rsidR="003C0764" w:rsidRDefault="003C0764">
      <w:pPr>
        <w:pageBreakBefore/>
        <w:tabs>
          <w:tab w:val="left" w:pos="1843"/>
        </w:tabs>
        <w:suppressAutoHyphens w:val="0"/>
        <w:ind w:left="1276"/>
      </w:pPr>
    </w:p>
    <w:p w14:paraId="11B70D8B" w14:textId="77777777" w:rsidR="003C0764" w:rsidRDefault="00B93215">
      <w:pPr>
        <w:pStyle w:val="Standard"/>
        <w:tabs>
          <w:tab w:val="center" w:pos="6096"/>
        </w:tabs>
        <w:ind w:left="1276"/>
        <w:jc w:val="both"/>
      </w:pPr>
      <w:r>
        <w:rPr>
          <w:rFonts w:ascii="Arial" w:hAnsi="Arial" w:cs="Arial"/>
          <w:b/>
          <w:color w:val="0F0F0F"/>
          <w:sz w:val="24"/>
          <w:szCs w:val="24"/>
        </w:rPr>
        <w:t xml:space="preserve">APPENDIX </w:t>
      </w:r>
      <w:r>
        <w:rPr>
          <w:rFonts w:ascii="Arial" w:hAnsi="Arial" w:cs="Arial"/>
          <w:b/>
          <w:color w:val="0F0F0F"/>
          <w:spacing w:val="10"/>
          <w:sz w:val="24"/>
          <w:szCs w:val="24"/>
        </w:rPr>
        <w:t>B</w:t>
      </w:r>
    </w:p>
    <w:p w14:paraId="11B70D8C" w14:textId="77777777" w:rsidR="003C0764" w:rsidRDefault="00B93215">
      <w:pPr>
        <w:pStyle w:val="Standard"/>
        <w:ind w:left="1276"/>
        <w:jc w:val="center"/>
      </w:pPr>
      <w:r>
        <w:rPr>
          <w:rFonts w:ascii="Arial" w:hAnsi="Arial" w:cs="Arial"/>
          <w:b/>
          <w:color w:val="0F0F0F"/>
          <w:sz w:val="24"/>
          <w:szCs w:val="24"/>
          <w:u w:val="thick" w:color="0F0F0F"/>
        </w:rPr>
        <w:t>CHILD PROTECTION</w:t>
      </w:r>
      <w:r>
        <w:rPr>
          <w:rFonts w:ascii="Arial" w:hAnsi="Arial" w:cs="Arial"/>
          <w:b/>
          <w:color w:val="0F0F0F"/>
          <w:spacing w:val="-5"/>
          <w:sz w:val="24"/>
          <w:szCs w:val="24"/>
          <w:u w:val="thick" w:color="0F0F0F"/>
        </w:rPr>
        <w:t xml:space="preserve"> </w:t>
      </w:r>
      <w:r>
        <w:rPr>
          <w:rFonts w:ascii="Arial" w:hAnsi="Arial" w:cs="Arial"/>
          <w:b/>
          <w:color w:val="0F0F0F"/>
          <w:sz w:val="24"/>
          <w:szCs w:val="24"/>
          <w:u w:val="thick" w:color="0F0F0F"/>
        </w:rPr>
        <w:t>POLICY</w:t>
      </w:r>
    </w:p>
    <w:p w14:paraId="11B70D8D" w14:textId="77777777" w:rsidR="003C0764" w:rsidRDefault="003C0764">
      <w:pPr>
        <w:pStyle w:val="Textbody"/>
        <w:tabs>
          <w:tab w:val="left" w:pos="1985"/>
          <w:tab w:val="left" w:pos="2552"/>
          <w:tab w:val="left" w:pos="2893"/>
        </w:tabs>
        <w:ind w:left="1276"/>
        <w:jc w:val="both"/>
        <w:rPr>
          <w:rFonts w:ascii="Arial" w:hAnsi="Arial" w:cs="Arial"/>
          <w:color w:val="0F0F0F"/>
          <w:sz w:val="24"/>
          <w:szCs w:val="24"/>
        </w:rPr>
      </w:pPr>
    </w:p>
    <w:p w14:paraId="11B70D8E" w14:textId="77777777" w:rsidR="003C0764" w:rsidRDefault="00B93215">
      <w:pPr>
        <w:pStyle w:val="Textbody"/>
        <w:tabs>
          <w:tab w:val="left" w:pos="1985"/>
          <w:tab w:val="left" w:pos="2552"/>
          <w:tab w:val="left" w:pos="2893"/>
        </w:tabs>
        <w:ind w:left="1276"/>
        <w:jc w:val="both"/>
        <w:rPr>
          <w:rFonts w:ascii="Arial" w:hAnsi="Arial" w:cs="Arial"/>
          <w:color w:val="0F0F0F"/>
          <w:sz w:val="24"/>
          <w:szCs w:val="24"/>
        </w:rPr>
      </w:pPr>
      <w:r>
        <w:rPr>
          <w:rFonts w:ascii="Arial" w:hAnsi="Arial" w:cs="Arial"/>
          <w:color w:val="0F0F0F"/>
          <w:sz w:val="24"/>
          <w:szCs w:val="24"/>
        </w:rPr>
        <w:t xml:space="preserve">The Queen Camel Bowls Club is committed to promoting the safeguarding and welfare of </w:t>
      </w:r>
      <w:r>
        <w:rPr>
          <w:rFonts w:ascii="Arial" w:hAnsi="Arial" w:cs="Arial"/>
          <w:color w:val="0F0F0F"/>
          <w:sz w:val="24"/>
          <w:szCs w:val="24"/>
        </w:rPr>
        <w:t>children and young adults within an environment where they can enjoy participating in bowls.</w:t>
      </w:r>
    </w:p>
    <w:p w14:paraId="11B70D8F" w14:textId="77777777" w:rsidR="003C0764" w:rsidRDefault="003C0764">
      <w:pPr>
        <w:pStyle w:val="Textbody"/>
        <w:tabs>
          <w:tab w:val="left" w:pos="1985"/>
          <w:tab w:val="left" w:pos="2552"/>
          <w:tab w:val="left" w:pos="2893"/>
        </w:tabs>
        <w:ind w:left="1276"/>
        <w:jc w:val="both"/>
        <w:rPr>
          <w:rFonts w:ascii="Arial" w:hAnsi="Arial" w:cs="Arial"/>
          <w:color w:val="0F0F0F"/>
          <w:sz w:val="24"/>
          <w:szCs w:val="24"/>
        </w:rPr>
      </w:pPr>
    </w:p>
    <w:p w14:paraId="11B70D90" w14:textId="77777777" w:rsidR="003C0764" w:rsidRDefault="00B93215">
      <w:pPr>
        <w:pStyle w:val="Textbody"/>
        <w:tabs>
          <w:tab w:val="left" w:pos="1985"/>
          <w:tab w:val="left" w:pos="2552"/>
        </w:tabs>
        <w:ind w:left="1276"/>
        <w:jc w:val="both"/>
      </w:pPr>
      <w:r>
        <w:rPr>
          <w:rFonts w:ascii="Arial" w:hAnsi="Arial" w:cs="Arial"/>
          <w:color w:val="0F0F0F"/>
          <w:sz w:val="24"/>
          <w:szCs w:val="24"/>
        </w:rPr>
        <w:t xml:space="preserve">Queen Camel Bowls Club will exercise its duty of care and </w:t>
      </w:r>
      <w:proofErr w:type="spellStart"/>
      <w:r>
        <w:rPr>
          <w:rFonts w:ascii="Arial" w:hAnsi="Arial" w:cs="Arial"/>
          <w:color w:val="0F0F0F"/>
          <w:sz w:val="24"/>
          <w:szCs w:val="24"/>
        </w:rPr>
        <w:t>endeavour</w:t>
      </w:r>
      <w:proofErr w:type="spellEnd"/>
      <w:r>
        <w:rPr>
          <w:rFonts w:ascii="Arial" w:hAnsi="Arial" w:cs="Arial"/>
          <w:color w:val="0F0F0F"/>
          <w:sz w:val="24"/>
          <w:szCs w:val="24"/>
        </w:rPr>
        <w:t xml:space="preserve"> to protect all children by acknowledging the</w:t>
      </w:r>
      <w:r>
        <w:rPr>
          <w:rFonts w:ascii="Arial" w:hAnsi="Arial" w:cs="Arial"/>
          <w:color w:val="0F0F0F"/>
          <w:spacing w:val="25"/>
          <w:sz w:val="24"/>
          <w:szCs w:val="24"/>
        </w:rPr>
        <w:t xml:space="preserve"> </w:t>
      </w:r>
      <w:r>
        <w:rPr>
          <w:rFonts w:ascii="Arial" w:hAnsi="Arial" w:cs="Arial"/>
          <w:color w:val="0F0F0F"/>
          <w:sz w:val="24"/>
          <w:szCs w:val="24"/>
        </w:rPr>
        <w:t>following: -</w:t>
      </w:r>
    </w:p>
    <w:p w14:paraId="11B70D91" w14:textId="77777777" w:rsidR="003C0764" w:rsidRDefault="003C0764">
      <w:pPr>
        <w:pStyle w:val="ListParagraph"/>
        <w:numPr>
          <w:ilvl w:val="0"/>
          <w:numId w:val="9"/>
        </w:numPr>
        <w:tabs>
          <w:tab w:val="left" w:pos="1985"/>
          <w:tab w:val="left" w:pos="2552"/>
          <w:tab w:val="left" w:pos="2796"/>
        </w:tabs>
        <w:ind w:left="1276" w:firstLine="0"/>
        <w:jc w:val="both"/>
        <w:rPr>
          <w:rFonts w:ascii="Arial" w:hAnsi="Arial" w:cs="Arial"/>
          <w:sz w:val="24"/>
          <w:szCs w:val="24"/>
        </w:rPr>
      </w:pPr>
    </w:p>
    <w:p w14:paraId="11B70D92" w14:textId="77777777" w:rsidR="003C0764" w:rsidRDefault="00B93215">
      <w:pPr>
        <w:pStyle w:val="ListParagraph"/>
        <w:numPr>
          <w:ilvl w:val="0"/>
          <w:numId w:val="4"/>
        </w:numPr>
        <w:tabs>
          <w:tab w:val="left" w:pos="1985"/>
          <w:tab w:val="left" w:pos="2552"/>
          <w:tab w:val="left" w:pos="2796"/>
        </w:tabs>
        <w:ind w:left="1276" w:firstLine="0"/>
        <w:jc w:val="both"/>
      </w:pPr>
      <w:r>
        <w:rPr>
          <w:rFonts w:ascii="Arial" w:hAnsi="Arial" w:cs="Arial"/>
          <w:color w:val="0F0F0F"/>
          <w:sz w:val="24"/>
          <w:szCs w:val="24"/>
        </w:rPr>
        <w:t>The welfare of the child is</w:t>
      </w:r>
      <w:r>
        <w:rPr>
          <w:rFonts w:ascii="Arial" w:hAnsi="Arial" w:cs="Arial"/>
          <w:color w:val="0F0F0F"/>
          <w:spacing w:val="5"/>
          <w:sz w:val="24"/>
          <w:szCs w:val="24"/>
        </w:rPr>
        <w:t xml:space="preserve"> </w:t>
      </w:r>
      <w:r>
        <w:rPr>
          <w:rFonts w:ascii="Arial" w:hAnsi="Arial" w:cs="Arial"/>
          <w:color w:val="0F0F0F"/>
          <w:sz w:val="24"/>
          <w:szCs w:val="24"/>
        </w:rPr>
        <w:t>paramount</w:t>
      </w:r>
    </w:p>
    <w:p w14:paraId="11B70D93" w14:textId="77777777" w:rsidR="003C0764" w:rsidRDefault="003C0764">
      <w:pPr>
        <w:pStyle w:val="ListParagraph"/>
        <w:numPr>
          <w:ilvl w:val="0"/>
          <w:numId w:val="4"/>
        </w:numPr>
        <w:tabs>
          <w:tab w:val="left" w:pos="1985"/>
          <w:tab w:val="left" w:pos="2552"/>
          <w:tab w:val="left" w:pos="2825"/>
        </w:tabs>
        <w:ind w:left="1276" w:firstLine="0"/>
        <w:jc w:val="both"/>
        <w:rPr>
          <w:rFonts w:ascii="Arial" w:hAnsi="Arial" w:cs="Arial"/>
          <w:sz w:val="24"/>
          <w:szCs w:val="24"/>
        </w:rPr>
      </w:pPr>
    </w:p>
    <w:p w14:paraId="11B70D94" w14:textId="77777777" w:rsidR="003C0764" w:rsidRDefault="00B93215">
      <w:pPr>
        <w:pStyle w:val="ListParagraph"/>
        <w:numPr>
          <w:ilvl w:val="0"/>
          <w:numId w:val="4"/>
        </w:numPr>
        <w:tabs>
          <w:tab w:val="left" w:pos="1985"/>
          <w:tab w:val="left" w:pos="2552"/>
          <w:tab w:val="left" w:pos="2825"/>
        </w:tabs>
        <w:ind w:left="1276" w:firstLine="0"/>
        <w:jc w:val="both"/>
      </w:pPr>
      <w:r>
        <w:rPr>
          <w:rFonts w:ascii="Arial" w:hAnsi="Arial" w:cs="Arial"/>
          <w:color w:val="0F0F0F"/>
          <w:sz w:val="24"/>
          <w:szCs w:val="24"/>
        </w:rPr>
        <w:t xml:space="preserve">All children irrespective of age, gender, religion, </w:t>
      </w:r>
      <w:proofErr w:type="gramStart"/>
      <w:r>
        <w:rPr>
          <w:rFonts w:ascii="Arial" w:hAnsi="Arial" w:cs="Arial"/>
          <w:color w:val="0F0F0F"/>
          <w:sz w:val="24"/>
          <w:szCs w:val="24"/>
        </w:rPr>
        <w:t>race</w:t>
      </w:r>
      <w:proofErr w:type="gramEnd"/>
      <w:r>
        <w:rPr>
          <w:rFonts w:ascii="Arial" w:hAnsi="Arial" w:cs="Arial"/>
          <w:color w:val="0F0F0F"/>
          <w:sz w:val="24"/>
          <w:szCs w:val="24"/>
        </w:rPr>
        <w:t xml:space="preserve"> or disability has the right to be protected from</w:t>
      </w:r>
      <w:r>
        <w:rPr>
          <w:rFonts w:ascii="Arial" w:hAnsi="Arial" w:cs="Arial"/>
          <w:color w:val="0F0F0F"/>
          <w:spacing w:val="-3"/>
          <w:sz w:val="24"/>
          <w:szCs w:val="24"/>
        </w:rPr>
        <w:t xml:space="preserve"> </w:t>
      </w:r>
      <w:r>
        <w:rPr>
          <w:rFonts w:ascii="Arial" w:hAnsi="Arial" w:cs="Arial"/>
          <w:color w:val="0F0F0F"/>
          <w:sz w:val="24"/>
          <w:szCs w:val="24"/>
        </w:rPr>
        <w:t>abuse</w:t>
      </w:r>
    </w:p>
    <w:p w14:paraId="11B70D95" w14:textId="77777777" w:rsidR="003C0764" w:rsidRDefault="003C0764">
      <w:pPr>
        <w:pStyle w:val="ListParagraph"/>
        <w:numPr>
          <w:ilvl w:val="0"/>
          <w:numId w:val="4"/>
        </w:numPr>
        <w:tabs>
          <w:tab w:val="left" w:pos="1985"/>
          <w:tab w:val="left" w:pos="2448"/>
          <w:tab w:val="left" w:pos="2552"/>
        </w:tabs>
        <w:ind w:left="1276" w:firstLine="0"/>
        <w:jc w:val="both"/>
        <w:rPr>
          <w:rFonts w:ascii="Arial" w:hAnsi="Arial" w:cs="Arial"/>
          <w:sz w:val="24"/>
          <w:szCs w:val="24"/>
        </w:rPr>
      </w:pPr>
    </w:p>
    <w:p w14:paraId="11B70D96" w14:textId="77777777" w:rsidR="003C0764" w:rsidRDefault="00B93215">
      <w:pPr>
        <w:pStyle w:val="ListParagraph"/>
        <w:numPr>
          <w:ilvl w:val="0"/>
          <w:numId w:val="4"/>
        </w:numPr>
        <w:tabs>
          <w:tab w:val="left" w:pos="1985"/>
          <w:tab w:val="left" w:pos="2448"/>
          <w:tab w:val="left" w:pos="2552"/>
        </w:tabs>
        <w:ind w:left="1276" w:firstLine="0"/>
        <w:jc w:val="both"/>
      </w:pPr>
      <w:r>
        <w:rPr>
          <w:rFonts w:ascii="Arial" w:hAnsi="Arial" w:cs="Arial"/>
          <w:color w:val="0F0F0F"/>
          <w:sz w:val="24"/>
          <w:szCs w:val="24"/>
        </w:rPr>
        <w:t>Each child has the right to be safe and treated with respect and</w:t>
      </w:r>
      <w:r>
        <w:rPr>
          <w:rFonts w:ascii="Arial" w:hAnsi="Arial" w:cs="Arial"/>
          <w:color w:val="0F0F0F"/>
          <w:spacing w:val="41"/>
          <w:sz w:val="24"/>
          <w:szCs w:val="24"/>
        </w:rPr>
        <w:t xml:space="preserve"> </w:t>
      </w:r>
      <w:r>
        <w:rPr>
          <w:rFonts w:ascii="Arial" w:hAnsi="Arial" w:cs="Arial"/>
          <w:color w:val="0F0F0F"/>
          <w:sz w:val="24"/>
          <w:szCs w:val="24"/>
        </w:rPr>
        <w:t>dignity</w:t>
      </w:r>
    </w:p>
    <w:p w14:paraId="11B70D97" w14:textId="77777777" w:rsidR="003C0764" w:rsidRDefault="003C0764">
      <w:pPr>
        <w:pStyle w:val="ListParagraph"/>
        <w:numPr>
          <w:ilvl w:val="0"/>
          <w:numId w:val="4"/>
        </w:numPr>
        <w:tabs>
          <w:tab w:val="left" w:pos="1985"/>
          <w:tab w:val="left" w:pos="2058"/>
          <w:tab w:val="left" w:pos="2552"/>
        </w:tabs>
        <w:ind w:left="1276" w:firstLine="0"/>
        <w:jc w:val="both"/>
        <w:rPr>
          <w:rFonts w:ascii="Arial" w:hAnsi="Arial" w:cs="Arial"/>
          <w:sz w:val="24"/>
          <w:szCs w:val="24"/>
        </w:rPr>
      </w:pPr>
    </w:p>
    <w:p w14:paraId="11B70D98" w14:textId="77777777" w:rsidR="003C0764" w:rsidRDefault="00B93215">
      <w:pPr>
        <w:pStyle w:val="ListParagraph"/>
        <w:numPr>
          <w:ilvl w:val="0"/>
          <w:numId w:val="4"/>
        </w:numPr>
        <w:tabs>
          <w:tab w:val="left" w:pos="1985"/>
          <w:tab w:val="left" w:pos="2058"/>
          <w:tab w:val="left" w:pos="2552"/>
        </w:tabs>
        <w:ind w:left="1276" w:firstLine="0"/>
        <w:jc w:val="both"/>
      </w:pPr>
      <w:r>
        <w:rPr>
          <w:rFonts w:ascii="Arial" w:hAnsi="Arial" w:cs="Arial"/>
          <w:color w:val="0F0F0F"/>
          <w:sz w:val="24"/>
          <w:szCs w:val="24"/>
        </w:rPr>
        <w:t>All allegations of abuse are to be taken seriously with sw</w:t>
      </w:r>
      <w:r>
        <w:rPr>
          <w:rFonts w:ascii="Arial" w:hAnsi="Arial" w:cs="Arial"/>
          <w:color w:val="0F0F0F"/>
          <w:sz w:val="24"/>
          <w:szCs w:val="24"/>
        </w:rPr>
        <w:t>ift appropriate</w:t>
      </w:r>
      <w:r>
        <w:rPr>
          <w:rFonts w:ascii="Arial" w:hAnsi="Arial" w:cs="Arial"/>
          <w:color w:val="0F0F0F"/>
          <w:spacing w:val="28"/>
          <w:sz w:val="24"/>
          <w:szCs w:val="24"/>
        </w:rPr>
        <w:t xml:space="preserve"> </w:t>
      </w:r>
      <w:r>
        <w:rPr>
          <w:rFonts w:ascii="Arial" w:hAnsi="Arial" w:cs="Arial"/>
          <w:color w:val="0F0F0F"/>
          <w:sz w:val="24"/>
          <w:szCs w:val="24"/>
        </w:rPr>
        <w:t>responses</w:t>
      </w:r>
    </w:p>
    <w:p w14:paraId="11B70D99" w14:textId="77777777" w:rsidR="003C0764" w:rsidRDefault="003C0764">
      <w:pPr>
        <w:pStyle w:val="ListParagraph"/>
        <w:numPr>
          <w:ilvl w:val="0"/>
          <w:numId w:val="4"/>
        </w:numPr>
        <w:tabs>
          <w:tab w:val="left" w:pos="1985"/>
          <w:tab w:val="left" w:pos="2552"/>
          <w:tab w:val="left" w:pos="2580"/>
        </w:tabs>
        <w:ind w:left="1276" w:firstLine="0"/>
        <w:jc w:val="both"/>
        <w:rPr>
          <w:rFonts w:ascii="Arial" w:hAnsi="Arial" w:cs="Arial"/>
          <w:sz w:val="24"/>
          <w:szCs w:val="24"/>
        </w:rPr>
      </w:pPr>
    </w:p>
    <w:p w14:paraId="11B70D9A" w14:textId="77777777" w:rsidR="003C0764" w:rsidRDefault="00B93215">
      <w:pPr>
        <w:pStyle w:val="ListParagraph"/>
        <w:numPr>
          <w:ilvl w:val="0"/>
          <w:numId w:val="4"/>
        </w:numPr>
        <w:tabs>
          <w:tab w:val="left" w:pos="1985"/>
          <w:tab w:val="left" w:pos="2552"/>
          <w:tab w:val="left" w:pos="2580"/>
        </w:tabs>
        <w:ind w:left="1276" w:firstLine="0"/>
        <w:jc w:val="both"/>
      </w:pPr>
      <w:r>
        <w:rPr>
          <w:rFonts w:ascii="Arial" w:hAnsi="Arial" w:cs="Arial"/>
          <w:color w:val="0F0F0F"/>
          <w:sz w:val="24"/>
          <w:szCs w:val="24"/>
        </w:rPr>
        <w:t>Any incidents are to be reported immediately to the nominated member of the committee responsible for child</w:t>
      </w:r>
      <w:r>
        <w:rPr>
          <w:rFonts w:ascii="Arial" w:hAnsi="Arial" w:cs="Arial"/>
          <w:color w:val="0F0F0F"/>
          <w:spacing w:val="15"/>
          <w:sz w:val="24"/>
          <w:szCs w:val="24"/>
        </w:rPr>
        <w:t xml:space="preserve"> </w:t>
      </w:r>
      <w:r>
        <w:rPr>
          <w:rFonts w:ascii="Arial" w:hAnsi="Arial" w:cs="Arial"/>
          <w:color w:val="0F0F0F"/>
          <w:sz w:val="24"/>
          <w:szCs w:val="24"/>
        </w:rPr>
        <w:t>protection.</w:t>
      </w:r>
    </w:p>
    <w:p w14:paraId="11B70D9B" w14:textId="77777777" w:rsidR="003C0764" w:rsidRDefault="003C0764">
      <w:pPr>
        <w:pStyle w:val="ListParagraph"/>
        <w:numPr>
          <w:ilvl w:val="0"/>
          <w:numId w:val="4"/>
        </w:numPr>
        <w:tabs>
          <w:tab w:val="left" w:pos="1985"/>
          <w:tab w:val="left" w:pos="2054"/>
          <w:tab w:val="left" w:pos="2552"/>
        </w:tabs>
        <w:ind w:left="1276" w:firstLine="0"/>
        <w:jc w:val="both"/>
        <w:rPr>
          <w:rFonts w:ascii="Arial" w:hAnsi="Arial" w:cs="Arial"/>
          <w:sz w:val="24"/>
          <w:szCs w:val="24"/>
        </w:rPr>
      </w:pPr>
    </w:p>
    <w:p w14:paraId="11B70D9C" w14:textId="77777777" w:rsidR="003C0764" w:rsidRDefault="00B93215">
      <w:pPr>
        <w:pStyle w:val="ListParagraph"/>
        <w:numPr>
          <w:ilvl w:val="0"/>
          <w:numId w:val="4"/>
        </w:numPr>
        <w:tabs>
          <w:tab w:val="left" w:pos="1985"/>
          <w:tab w:val="left" w:pos="2054"/>
          <w:tab w:val="left" w:pos="2552"/>
        </w:tabs>
        <w:ind w:left="1276" w:firstLine="0"/>
        <w:jc w:val="both"/>
      </w:pPr>
      <w:r>
        <w:rPr>
          <w:rFonts w:ascii="Arial" w:hAnsi="Arial" w:cs="Arial"/>
          <w:color w:val="0F0F0F"/>
          <w:w w:val="105"/>
          <w:sz w:val="24"/>
          <w:szCs w:val="24"/>
        </w:rPr>
        <w:t>An</w:t>
      </w:r>
      <w:r>
        <w:rPr>
          <w:rFonts w:ascii="Arial" w:hAnsi="Arial" w:cs="Arial"/>
          <w:color w:val="0F0F0F"/>
          <w:spacing w:val="-12"/>
          <w:w w:val="105"/>
          <w:sz w:val="24"/>
          <w:szCs w:val="24"/>
        </w:rPr>
        <w:t xml:space="preserve"> </w:t>
      </w:r>
      <w:r>
        <w:rPr>
          <w:rFonts w:ascii="Arial" w:hAnsi="Arial" w:cs="Arial"/>
          <w:color w:val="0F0F0F"/>
          <w:w w:val="105"/>
          <w:sz w:val="24"/>
          <w:szCs w:val="24"/>
        </w:rPr>
        <w:t>annual</w:t>
      </w:r>
      <w:r>
        <w:rPr>
          <w:rFonts w:ascii="Arial" w:hAnsi="Arial" w:cs="Arial"/>
          <w:color w:val="0F0F0F"/>
          <w:spacing w:val="-10"/>
          <w:w w:val="105"/>
          <w:sz w:val="24"/>
          <w:szCs w:val="24"/>
        </w:rPr>
        <w:t xml:space="preserve"> </w:t>
      </w:r>
      <w:r>
        <w:rPr>
          <w:rFonts w:ascii="Arial" w:hAnsi="Arial" w:cs="Arial"/>
          <w:color w:val="0F0F0F"/>
          <w:w w:val="105"/>
          <w:sz w:val="24"/>
          <w:szCs w:val="24"/>
        </w:rPr>
        <w:t>review</w:t>
      </w:r>
      <w:r>
        <w:rPr>
          <w:rFonts w:ascii="Arial" w:hAnsi="Arial" w:cs="Arial"/>
          <w:color w:val="0F0F0F"/>
          <w:spacing w:val="-5"/>
          <w:w w:val="105"/>
          <w:sz w:val="24"/>
          <w:szCs w:val="24"/>
        </w:rPr>
        <w:t xml:space="preserve"> </w:t>
      </w:r>
      <w:r>
        <w:rPr>
          <w:rFonts w:ascii="Arial" w:hAnsi="Arial" w:cs="Arial"/>
          <w:color w:val="0F0F0F"/>
          <w:w w:val="105"/>
          <w:sz w:val="24"/>
          <w:szCs w:val="24"/>
        </w:rPr>
        <w:t>of</w:t>
      </w:r>
      <w:r>
        <w:rPr>
          <w:rFonts w:ascii="Arial" w:hAnsi="Arial" w:cs="Arial"/>
          <w:color w:val="0F0F0F"/>
          <w:spacing w:val="-11"/>
          <w:w w:val="105"/>
          <w:sz w:val="24"/>
          <w:szCs w:val="24"/>
        </w:rPr>
        <w:t xml:space="preserve"> </w:t>
      </w:r>
      <w:r>
        <w:rPr>
          <w:rFonts w:ascii="Arial" w:hAnsi="Arial" w:cs="Arial"/>
          <w:color w:val="0F0F0F"/>
          <w:w w:val="105"/>
          <w:sz w:val="24"/>
          <w:szCs w:val="24"/>
        </w:rPr>
        <w:t>the</w:t>
      </w:r>
      <w:r>
        <w:rPr>
          <w:rFonts w:ascii="Arial" w:hAnsi="Arial" w:cs="Arial"/>
          <w:color w:val="0F0F0F"/>
          <w:spacing w:val="-12"/>
          <w:w w:val="105"/>
          <w:sz w:val="24"/>
          <w:szCs w:val="24"/>
        </w:rPr>
        <w:t xml:space="preserve"> </w:t>
      </w:r>
      <w:r>
        <w:rPr>
          <w:rFonts w:ascii="Arial" w:hAnsi="Arial" w:cs="Arial"/>
          <w:color w:val="0F0F0F"/>
          <w:w w:val="105"/>
          <w:sz w:val="24"/>
          <w:szCs w:val="24"/>
        </w:rPr>
        <w:t>policy and</w:t>
      </w:r>
      <w:r>
        <w:rPr>
          <w:rFonts w:ascii="Arial" w:hAnsi="Arial" w:cs="Arial"/>
          <w:color w:val="0F0F0F"/>
          <w:spacing w:val="-10"/>
          <w:w w:val="105"/>
          <w:sz w:val="24"/>
          <w:szCs w:val="24"/>
        </w:rPr>
        <w:t xml:space="preserve"> </w:t>
      </w:r>
      <w:r>
        <w:rPr>
          <w:rFonts w:ascii="Arial" w:hAnsi="Arial" w:cs="Arial"/>
          <w:color w:val="0F0F0F"/>
          <w:w w:val="105"/>
          <w:sz w:val="24"/>
          <w:szCs w:val="24"/>
        </w:rPr>
        <w:t>its</w:t>
      </w:r>
      <w:r>
        <w:rPr>
          <w:rFonts w:ascii="Arial" w:hAnsi="Arial" w:cs="Arial"/>
          <w:color w:val="0F0F0F"/>
          <w:spacing w:val="-8"/>
          <w:w w:val="105"/>
          <w:sz w:val="24"/>
          <w:szCs w:val="24"/>
        </w:rPr>
        <w:t xml:space="preserve"> </w:t>
      </w:r>
      <w:r>
        <w:rPr>
          <w:rFonts w:ascii="Arial" w:hAnsi="Arial" w:cs="Arial"/>
          <w:color w:val="0F0F0F"/>
          <w:w w:val="105"/>
          <w:sz w:val="24"/>
          <w:szCs w:val="24"/>
        </w:rPr>
        <w:t>effectiveness</w:t>
      </w:r>
      <w:r>
        <w:rPr>
          <w:rFonts w:ascii="Arial" w:hAnsi="Arial" w:cs="Arial"/>
          <w:color w:val="0F0F0F"/>
          <w:spacing w:val="11"/>
          <w:w w:val="105"/>
          <w:sz w:val="24"/>
          <w:szCs w:val="24"/>
        </w:rPr>
        <w:t xml:space="preserve"> </w:t>
      </w:r>
      <w:r>
        <w:rPr>
          <w:rFonts w:ascii="Arial" w:hAnsi="Arial" w:cs="Arial"/>
          <w:color w:val="0F0F0F"/>
          <w:w w:val="105"/>
          <w:sz w:val="24"/>
          <w:szCs w:val="24"/>
        </w:rPr>
        <w:t>will</w:t>
      </w:r>
      <w:r>
        <w:rPr>
          <w:rFonts w:ascii="Arial" w:hAnsi="Arial" w:cs="Arial"/>
          <w:color w:val="0F0F0F"/>
          <w:spacing w:val="-15"/>
          <w:w w:val="105"/>
          <w:sz w:val="24"/>
          <w:szCs w:val="24"/>
        </w:rPr>
        <w:t xml:space="preserve"> </w:t>
      </w:r>
      <w:r>
        <w:rPr>
          <w:rFonts w:ascii="Arial" w:hAnsi="Arial" w:cs="Arial"/>
          <w:color w:val="0F0F0F"/>
          <w:w w:val="105"/>
          <w:sz w:val="24"/>
          <w:szCs w:val="24"/>
        </w:rPr>
        <w:t>be</w:t>
      </w:r>
      <w:r>
        <w:rPr>
          <w:rFonts w:ascii="Arial" w:hAnsi="Arial" w:cs="Arial"/>
          <w:color w:val="0F0F0F"/>
          <w:spacing w:val="-9"/>
          <w:w w:val="105"/>
          <w:sz w:val="24"/>
          <w:szCs w:val="24"/>
        </w:rPr>
        <w:t xml:space="preserve"> </w:t>
      </w:r>
      <w:r>
        <w:rPr>
          <w:rFonts w:ascii="Arial" w:hAnsi="Arial" w:cs="Arial"/>
          <w:color w:val="0F0F0F"/>
          <w:w w:val="105"/>
          <w:sz w:val="24"/>
          <w:szCs w:val="24"/>
        </w:rPr>
        <w:t>undertaken.</w:t>
      </w:r>
    </w:p>
    <w:p w14:paraId="11B70D9D" w14:textId="77777777" w:rsidR="003C0764" w:rsidRDefault="003C0764">
      <w:pPr>
        <w:pStyle w:val="ListParagraph"/>
        <w:numPr>
          <w:ilvl w:val="0"/>
          <w:numId w:val="4"/>
        </w:numPr>
        <w:tabs>
          <w:tab w:val="left" w:pos="1985"/>
          <w:tab w:val="left" w:pos="2552"/>
          <w:tab w:val="left" w:pos="2878"/>
        </w:tabs>
        <w:ind w:left="1276" w:firstLine="0"/>
        <w:jc w:val="both"/>
        <w:rPr>
          <w:rFonts w:ascii="Arial" w:hAnsi="Arial" w:cs="Arial"/>
          <w:color w:val="0F0F0F"/>
          <w:sz w:val="24"/>
          <w:szCs w:val="24"/>
        </w:rPr>
      </w:pPr>
    </w:p>
    <w:p w14:paraId="11B70D9E" w14:textId="77777777" w:rsidR="003C0764" w:rsidRDefault="00B93215">
      <w:pPr>
        <w:pStyle w:val="ListParagraph"/>
        <w:numPr>
          <w:ilvl w:val="0"/>
          <w:numId w:val="4"/>
        </w:numPr>
        <w:tabs>
          <w:tab w:val="left" w:pos="1985"/>
          <w:tab w:val="left" w:pos="2552"/>
          <w:tab w:val="left" w:pos="2878"/>
        </w:tabs>
        <w:ind w:left="1276" w:firstLine="0"/>
        <w:jc w:val="both"/>
        <w:rPr>
          <w:rFonts w:ascii="Arial" w:hAnsi="Arial" w:cs="Arial"/>
          <w:color w:val="0F0F0F"/>
          <w:sz w:val="24"/>
          <w:szCs w:val="24"/>
        </w:rPr>
      </w:pPr>
      <w:r>
        <w:rPr>
          <w:rFonts w:ascii="Arial" w:hAnsi="Arial" w:cs="Arial"/>
          <w:color w:val="0F0F0F"/>
          <w:sz w:val="24"/>
          <w:szCs w:val="24"/>
        </w:rPr>
        <w:t xml:space="preserve">A Child Protection Officer </w:t>
      </w:r>
      <w:r>
        <w:rPr>
          <w:rFonts w:ascii="Arial" w:hAnsi="Arial" w:cs="Arial"/>
          <w:color w:val="0F0F0F"/>
          <w:sz w:val="24"/>
          <w:szCs w:val="24"/>
        </w:rPr>
        <w:t>will be appointed to whom members can report any concerns.</w:t>
      </w:r>
    </w:p>
    <w:p w14:paraId="11B70D9F" w14:textId="77777777" w:rsidR="003C0764" w:rsidRDefault="003C0764">
      <w:pPr>
        <w:pStyle w:val="Textbody"/>
        <w:tabs>
          <w:tab w:val="left" w:pos="1985"/>
          <w:tab w:val="left" w:pos="2552"/>
        </w:tabs>
        <w:ind w:left="1276"/>
        <w:jc w:val="both"/>
        <w:rPr>
          <w:rFonts w:ascii="Arial" w:hAnsi="Arial" w:cs="Arial"/>
          <w:sz w:val="24"/>
          <w:szCs w:val="24"/>
        </w:rPr>
      </w:pPr>
    </w:p>
    <w:p w14:paraId="11B70DA0" w14:textId="77777777" w:rsidR="003C0764" w:rsidRDefault="00B93215">
      <w:pPr>
        <w:pStyle w:val="Textbody"/>
        <w:tabs>
          <w:tab w:val="left" w:pos="1985"/>
          <w:tab w:val="left" w:pos="2552"/>
          <w:tab w:val="left" w:pos="9464"/>
        </w:tabs>
        <w:ind w:left="1276"/>
        <w:jc w:val="both"/>
      </w:pPr>
      <w:r>
        <w:rPr>
          <w:rFonts w:ascii="Arial" w:hAnsi="Arial" w:cs="Arial"/>
          <w:noProof/>
          <w:sz w:val="24"/>
          <w:szCs w:val="24"/>
        </w:rPr>
        <mc:AlternateContent>
          <mc:Choice Requires="wps">
            <w:drawing>
              <wp:anchor distT="0" distB="0" distL="114300" distR="114300" simplePos="0" relativeHeight="4" behindDoc="1" locked="0" layoutInCell="1" allowOverlap="1" wp14:anchorId="11B70CFA" wp14:editId="11B70CFB">
                <wp:simplePos x="0" y="0"/>
                <wp:positionH relativeFrom="page">
                  <wp:posOffset>6518163</wp:posOffset>
                </wp:positionH>
                <wp:positionV relativeFrom="paragraph">
                  <wp:posOffset>939244</wp:posOffset>
                </wp:positionV>
                <wp:extent cx="586743" cy="349886"/>
                <wp:effectExtent l="0" t="0" r="3807" b="12064"/>
                <wp:wrapNone/>
                <wp:docPr id="3" name="Frame1"/>
                <wp:cNvGraphicFramePr/>
                <a:graphic xmlns:a="http://schemas.openxmlformats.org/drawingml/2006/main">
                  <a:graphicData uri="http://schemas.microsoft.com/office/word/2010/wordprocessingShape">
                    <wps:wsp>
                      <wps:cNvSpPr txBox="1"/>
                      <wps:spPr>
                        <a:xfrm>
                          <a:off x="0" y="0"/>
                          <a:ext cx="586743" cy="349886"/>
                        </a:xfrm>
                        <a:prstGeom prst="rect">
                          <a:avLst/>
                        </a:prstGeom>
                        <a:noFill/>
                        <a:ln>
                          <a:noFill/>
                          <a:prstDash/>
                        </a:ln>
                      </wps:spPr>
                      <wps:txbx>
                        <w:txbxContent>
                          <w:p w14:paraId="11B70CFC" w14:textId="77777777" w:rsidR="003C0764" w:rsidRDefault="003C0764">
                            <w:pPr>
                              <w:pStyle w:val="Framecontents"/>
                              <w:spacing w:line="548" w:lineRule="exact"/>
                              <w:rPr>
                                <w:color w:val="000000"/>
                              </w:rPr>
                            </w:pPr>
                          </w:p>
                        </w:txbxContent>
                      </wps:txbx>
                      <wps:bodyPr vert="horz" wrap="none" lIns="0" tIns="0" rIns="0" bIns="0" anchor="t" anchorCtr="0" compatLnSpc="0">
                        <a:noAutofit/>
                      </wps:bodyPr>
                    </wps:wsp>
                  </a:graphicData>
                </a:graphic>
              </wp:anchor>
            </w:drawing>
          </mc:Choice>
          <mc:Fallback>
            <w:pict>
              <v:shapetype w14:anchorId="11B70CFA" id="_x0000_t202" coordsize="21600,21600" o:spt="202" path="m,l,21600r21600,l21600,xe">
                <v:stroke joinstyle="miter"/>
                <v:path gradientshapeok="t" o:connecttype="rect"/>
              </v:shapetype>
              <v:shape id="Frame1" o:spid="_x0000_s1026" type="#_x0000_t202" style="position:absolute;left:0;text-align:left;margin-left:513.25pt;margin-top:73.95pt;width:46.2pt;height:27.55pt;z-index:-50331647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" filled="f" stroked="f">
                <v:textbox inset="0,0,0,0">
                  <w:txbxContent>
                    <w:p w14:paraId="11B70CFC" w14:textId="77777777" w:rsidR="003C0764" w:rsidRDefault="003C0764">
                      <w:pPr>
                        <w:pStyle w:val="Framecontents"/>
                        <w:spacing w:line="548" w:lineRule="exact"/>
                        <w:rPr>
                          <w:color w:val="000000"/>
                        </w:rPr>
                      </w:pPr>
                    </w:p>
                  </w:txbxContent>
                </v:textbox>
                <w10:wrap anchorx="page"/>
              </v:shape>
            </w:pict>
          </mc:Fallback>
        </mc:AlternateContent>
      </w:r>
      <w:r>
        <w:rPr>
          <w:rFonts w:ascii="Arial" w:hAnsi="Arial" w:cs="Arial"/>
          <w:color w:val="0F0F0F"/>
          <w:sz w:val="24"/>
          <w:szCs w:val="24"/>
        </w:rPr>
        <w:t xml:space="preserve">Volunteers and coaches who are in direct contact with the children and their families should have an awareness of the clubs Child Protection Procedures and know how to report an incident. It </w:t>
      </w:r>
      <w:r>
        <w:rPr>
          <w:rFonts w:ascii="Arial" w:hAnsi="Arial" w:cs="Arial"/>
          <w:color w:val="0F0F0F"/>
          <w:sz w:val="24"/>
          <w:szCs w:val="24"/>
        </w:rPr>
        <w:t>is essential that when a volunteer or coach becomes concerned that a child may be at risk that they discuss their concerns with the nominated member of the committee responsible for child protection immediately. Following this a decision will be made about</w:t>
      </w:r>
      <w:r>
        <w:rPr>
          <w:rFonts w:ascii="Arial" w:hAnsi="Arial" w:cs="Arial"/>
          <w:color w:val="0F0F0F"/>
          <w:sz w:val="24"/>
          <w:szCs w:val="24"/>
        </w:rPr>
        <w:t xml:space="preserve"> reporting this to the Police Child Protection Team or to the local Social Services Child</w:t>
      </w:r>
      <w:r>
        <w:rPr>
          <w:rFonts w:ascii="Arial" w:hAnsi="Arial" w:cs="Arial"/>
          <w:color w:val="0F0F0F"/>
          <w:spacing w:val="21"/>
          <w:sz w:val="24"/>
          <w:szCs w:val="24"/>
        </w:rPr>
        <w:t xml:space="preserve"> </w:t>
      </w:r>
      <w:r>
        <w:rPr>
          <w:rFonts w:ascii="Arial" w:hAnsi="Arial" w:cs="Arial"/>
          <w:color w:val="0F0F0F"/>
          <w:sz w:val="24"/>
          <w:szCs w:val="24"/>
        </w:rPr>
        <w:t>Care</w:t>
      </w:r>
      <w:r>
        <w:rPr>
          <w:rFonts w:ascii="Arial" w:hAnsi="Arial" w:cs="Arial"/>
          <w:color w:val="0F0F0F"/>
          <w:spacing w:val="5"/>
          <w:sz w:val="24"/>
          <w:szCs w:val="24"/>
        </w:rPr>
        <w:t xml:space="preserve"> </w:t>
      </w:r>
      <w:r>
        <w:rPr>
          <w:rFonts w:ascii="Arial" w:hAnsi="Arial" w:cs="Arial"/>
          <w:color w:val="0F0F0F"/>
          <w:sz w:val="24"/>
          <w:szCs w:val="24"/>
        </w:rPr>
        <w:t>Team.</w:t>
      </w:r>
    </w:p>
    <w:p w14:paraId="11B70DA1" w14:textId="77777777" w:rsidR="003C0764" w:rsidRDefault="003C0764">
      <w:pPr>
        <w:pStyle w:val="Textbody"/>
        <w:tabs>
          <w:tab w:val="left" w:pos="1985"/>
          <w:tab w:val="left" w:pos="2552"/>
        </w:tabs>
        <w:ind w:left="1276"/>
        <w:jc w:val="both"/>
        <w:rPr>
          <w:rFonts w:ascii="Arial" w:hAnsi="Arial" w:cs="Arial"/>
          <w:color w:val="0F0F0F"/>
          <w:sz w:val="24"/>
          <w:szCs w:val="24"/>
        </w:rPr>
      </w:pPr>
    </w:p>
    <w:p w14:paraId="11B70DA2" w14:textId="77777777" w:rsidR="003C0764" w:rsidRDefault="00B93215">
      <w:pPr>
        <w:pStyle w:val="Textbody"/>
        <w:tabs>
          <w:tab w:val="left" w:pos="1985"/>
          <w:tab w:val="left" w:pos="2552"/>
        </w:tabs>
        <w:ind w:left="1276"/>
        <w:jc w:val="both"/>
      </w:pPr>
      <w:r>
        <w:rPr>
          <w:rFonts w:ascii="Arial" w:hAnsi="Arial" w:cs="Arial"/>
          <w:color w:val="0F0F0F"/>
          <w:sz w:val="24"/>
          <w:szCs w:val="24"/>
        </w:rPr>
        <w:t xml:space="preserve">Referrals will only be made to the Police or Social Services by the Welfare Officer.  If it is decided that it is necessary to make a referral to the </w:t>
      </w:r>
      <w:r>
        <w:rPr>
          <w:rFonts w:ascii="Arial" w:hAnsi="Arial" w:cs="Arial"/>
          <w:color w:val="0F0F0F"/>
          <w:sz w:val="24"/>
          <w:szCs w:val="24"/>
        </w:rPr>
        <w:t xml:space="preserve">Police or Social Services there are key points to </w:t>
      </w:r>
      <w:proofErr w:type="gramStart"/>
      <w:r>
        <w:rPr>
          <w:rFonts w:ascii="Arial" w:hAnsi="Arial" w:cs="Arial"/>
          <w:color w:val="0F0F0F"/>
          <w:sz w:val="24"/>
          <w:szCs w:val="24"/>
        </w:rPr>
        <w:t>remember</w:t>
      </w:r>
      <w:r>
        <w:rPr>
          <w:rFonts w:ascii="Arial" w:hAnsi="Arial" w:cs="Arial"/>
          <w:color w:val="0F0F0F"/>
          <w:spacing w:val="-44"/>
          <w:sz w:val="24"/>
          <w:szCs w:val="24"/>
        </w:rPr>
        <w:t xml:space="preserve"> </w:t>
      </w:r>
      <w:r>
        <w:rPr>
          <w:rFonts w:ascii="Arial" w:hAnsi="Arial" w:cs="Arial"/>
          <w:color w:val="343434"/>
          <w:sz w:val="24"/>
          <w:szCs w:val="24"/>
        </w:rPr>
        <w:t>:</w:t>
      </w:r>
      <w:proofErr w:type="gramEnd"/>
      <w:r>
        <w:rPr>
          <w:rFonts w:ascii="Arial" w:hAnsi="Arial" w:cs="Arial"/>
          <w:color w:val="343434"/>
          <w:sz w:val="24"/>
          <w:szCs w:val="24"/>
        </w:rPr>
        <w:t xml:space="preserve"> -</w:t>
      </w:r>
    </w:p>
    <w:p w14:paraId="11B70DA3" w14:textId="77777777" w:rsidR="003C0764" w:rsidRDefault="003C0764">
      <w:pPr>
        <w:pStyle w:val="ListParagraph"/>
        <w:tabs>
          <w:tab w:val="left" w:pos="1985"/>
          <w:tab w:val="left" w:pos="2552"/>
          <w:tab w:val="left" w:pos="3269"/>
        </w:tabs>
        <w:ind w:left="1276" w:firstLine="0"/>
        <w:jc w:val="both"/>
        <w:rPr>
          <w:rFonts w:ascii="Arial" w:hAnsi="Arial" w:cs="Arial"/>
          <w:color w:val="0F0F0F"/>
          <w:sz w:val="24"/>
          <w:szCs w:val="24"/>
        </w:rPr>
      </w:pPr>
    </w:p>
    <w:p w14:paraId="11B70DA4" w14:textId="77777777" w:rsidR="003C0764" w:rsidRDefault="00B93215">
      <w:pPr>
        <w:pStyle w:val="ListParagraph"/>
        <w:numPr>
          <w:ilvl w:val="0"/>
          <w:numId w:val="10"/>
        </w:numPr>
        <w:tabs>
          <w:tab w:val="left" w:pos="1726"/>
          <w:tab w:val="left" w:pos="2293"/>
          <w:tab w:val="left" w:pos="3010"/>
        </w:tabs>
        <w:jc w:val="both"/>
      </w:pPr>
      <w:r>
        <w:rPr>
          <w:rFonts w:ascii="Arial" w:hAnsi="Arial" w:cs="Arial"/>
          <w:color w:val="0F0F0F"/>
          <w:sz w:val="24"/>
          <w:szCs w:val="24"/>
        </w:rPr>
        <w:t>Record all details as soon as</w:t>
      </w:r>
      <w:r>
        <w:rPr>
          <w:rFonts w:ascii="Arial" w:hAnsi="Arial" w:cs="Arial"/>
          <w:color w:val="0F0F0F"/>
          <w:spacing w:val="11"/>
          <w:sz w:val="24"/>
          <w:szCs w:val="24"/>
        </w:rPr>
        <w:t xml:space="preserve"> </w:t>
      </w:r>
      <w:r>
        <w:rPr>
          <w:rFonts w:ascii="Arial" w:hAnsi="Arial" w:cs="Arial"/>
          <w:color w:val="0F0F0F"/>
          <w:sz w:val="24"/>
          <w:szCs w:val="24"/>
        </w:rPr>
        <w:t>possible.</w:t>
      </w:r>
    </w:p>
    <w:p w14:paraId="11B70DA5" w14:textId="77777777" w:rsidR="003C0764" w:rsidRDefault="003C0764">
      <w:pPr>
        <w:pStyle w:val="ListParagraph"/>
        <w:tabs>
          <w:tab w:val="left" w:pos="1985"/>
          <w:tab w:val="left" w:pos="2552"/>
          <w:tab w:val="left" w:pos="3269"/>
        </w:tabs>
        <w:ind w:left="1276" w:firstLine="0"/>
        <w:jc w:val="both"/>
        <w:rPr>
          <w:rFonts w:ascii="Arial" w:hAnsi="Arial" w:cs="Arial"/>
          <w:color w:val="0F0F0F"/>
          <w:sz w:val="24"/>
          <w:szCs w:val="24"/>
        </w:rPr>
      </w:pPr>
    </w:p>
    <w:p w14:paraId="11B70DA6" w14:textId="77777777" w:rsidR="003C0764" w:rsidRDefault="00B93215">
      <w:pPr>
        <w:pStyle w:val="ListParagraph"/>
        <w:numPr>
          <w:ilvl w:val="0"/>
          <w:numId w:val="10"/>
        </w:numPr>
        <w:tabs>
          <w:tab w:val="left" w:pos="1726"/>
          <w:tab w:val="left" w:pos="2293"/>
          <w:tab w:val="left" w:pos="3010"/>
        </w:tabs>
        <w:jc w:val="both"/>
      </w:pPr>
      <w:r>
        <w:rPr>
          <w:rFonts w:ascii="Arial" w:hAnsi="Arial" w:cs="Arial"/>
          <w:color w:val="0F0F0F"/>
          <w:sz w:val="24"/>
          <w:szCs w:val="24"/>
        </w:rPr>
        <w:t>Refer promptly and in line with your</w:t>
      </w:r>
      <w:r>
        <w:rPr>
          <w:rFonts w:ascii="Arial" w:hAnsi="Arial" w:cs="Arial"/>
          <w:color w:val="0F0F0F"/>
          <w:spacing w:val="26"/>
          <w:sz w:val="24"/>
          <w:szCs w:val="24"/>
        </w:rPr>
        <w:t xml:space="preserve"> </w:t>
      </w:r>
      <w:r>
        <w:rPr>
          <w:rFonts w:ascii="Arial" w:hAnsi="Arial" w:cs="Arial"/>
          <w:color w:val="0F0F0F"/>
          <w:sz w:val="24"/>
          <w:szCs w:val="24"/>
        </w:rPr>
        <w:t>policy.</w:t>
      </w:r>
    </w:p>
    <w:p w14:paraId="11B70DA7" w14:textId="77777777" w:rsidR="003C0764" w:rsidRDefault="003C0764">
      <w:pPr>
        <w:pStyle w:val="ListParagraph"/>
        <w:tabs>
          <w:tab w:val="left" w:pos="1985"/>
          <w:tab w:val="left" w:pos="2552"/>
          <w:tab w:val="left" w:pos="3284"/>
        </w:tabs>
        <w:ind w:left="1276" w:firstLine="0"/>
        <w:jc w:val="both"/>
        <w:rPr>
          <w:rFonts w:ascii="Arial" w:hAnsi="Arial" w:cs="Arial"/>
          <w:color w:val="0F0F0F"/>
          <w:sz w:val="24"/>
          <w:szCs w:val="24"/>
        </w:rPr>
      </w:pPr>
    </w:p>
    <w:p w14:paraId="11B70DA8" w14:textId="77777777" w:rsidR="003C0764" w:rsidRDefault="00B93215">
      <w:pPr>
        <w:pStyle w:val="ListParagraph"/>
        <w:numPr>
          <w:ilvl w:val="0"/>
          <w:numId w:val="10"/>
        </w:numPr>
        <w:tabs>
          <w:tab w:val="left" w:pos="1726"/>
          <w:tab w:val="left" w:pos="2293"/>
          <w:tab w:val="left" w:pos="3025"/>
        </w:tabs>
        <w:jc w:val="both"/>
      </w:pPr>
      <w:r>
        <w:rPr>
          <w:rFonts w:ascii="Arial" w:hAnsi="Arial" w:cs="Arial"/>
          <w:color w:val="0F0F0F"/>
          <w:sz w:val="24"/>
          <w:szCs w:val="24"/>
        </w:rPr>
        <w:t xml:space="preserve">Give all relevant information but do not delay making your referral if you do not have all these </w:t>
      </w:r>
      <w:r>
        <w:rPr>
          <w:rFonts w:ascii="Arial" w:hAnsi="Arial" w:cs="Arial"/>
          <w:color w:val="0F0F0F"/>
          <w:sz w:val="24"/>
          <w:szCs w:val="24"/>
        </w:rPr>
        <w:t>details.</w:t>
      </w:r>
    </w:p>
    <w:p w14:paraId="11B70DA9" w14:textId="77777777" w:rsidR="003C0764" w:rsidRDefault="003C0764">
      <w:pPr>
        <w:pStyle w:val="ListParagraph"/>
        <w:tabs>
          <w:tab w:val="left" w:pos="1985"/>
          <w:tab w:val="left" w:pos="2552"/>
          <w:tab w:val="left" w:pos="3269"/>
        </w:tabs>
        <w:ind w:left="1276" w:firstLine="0"/>
        <w:jc w:val="both"/>
        <w:rPr>
          <w:rFonts w:ascii="Arial" w:hAnsi="Arial" w:cs="Arial"/>
          <w:color w:val="0F0F0F"/>
          <w:sz w:val="24"/>
          <w:szCs w:val="24"/>
        </w:rPr>
      </w:pPr>
    </w:p>
    <w:p w14:paraId="11B70DAA" w14:textId="77777777" w:rsidR="003C0764" w:rsidRDefault="00B93215">
      <w:pPr>
        <w:pStyle w:val="ListParagraph"/>
        <w:numPr>
          <w:ilvl w:val="0"/>
          <w:numId w:val="10"/>
        </w:numPr>
        <w:tabs>
          <w:tab w:val="left" w:pos="1726"/>
          <w:tab w:val="left" w:pos="2293"/>
          <w:tab w:val="left" w:pos="3010"/>
        </w:tabs>
        <w:jc w:val="both"/>
      </w:pPr>
      <w:r>
        <w:rPr>
          <w:rFonts w:ascii="Arial" w:hAnsi="Arial" w:cs="Arial"/>
          <w:color w:val="0F0F0F"/>
          <w:sz w:val="24"/>
          <w:szCs w:val="24"/>
        </w:rPr>
        <w:t>Record the date and</w:t>
      </w:r>
      <w:r>
        <w:rPr>
          <w:rFonts w:ascii="Arial" w:hAnsi="Arial" w:cs="Arial"/>
          <w:color w:val="0F0F0F"/>
          <w:spacing w:val="7"/>
          <w:sz w:val="24"/>
          <w:szCs w:val="24"/>
        </w:rPr>
        <w:t xml:space="preserve"> </w:t>
      </w:r>
      <w:r>
        <w:rPr>
          <w:rFonts w:ascii="Arial" w:hAnsi="Arial" w:cs="Arial"/>
          <w:color w:val="0F0F0F"/>
          <w:sz w:val="24"/>
          <w:szCs w:val="24"/>
        </w:rPr>
        <w:t>time.</w:t>
      </w:r>
    </w:p>
    <w:p w14:paraId="11B70DAB" w14:textId="77777777" w:rsidR="003C0764" w:rsidRDefault="003C0764">
      <w:pPr>
        <w:pStyle w:val="ListParagraph"/>
        <w:tabs>
          <w:tab w:val="left" w:pos="1985"/>
          <w:tab w:val="left" w:pos="2552"/>
          <w:tab w:val="left" w:pos="3264"/>
        </w:tabs>
        <w:ind w:left="1276" w:firstLine="0"/>
        <w:jc w:val="both"/>
        <w:rPr>
          <w:rFonts w:ascii="Arial" w:hAnsi="Arial" w:cs="Arial"/>
          <w:color w:val="0F0F0F"/>
          <w:w w:val="105"/>
          <w:sz w:val="24"/>
          <w:szCs w:val="24"/>
        </w:rPr>
      </w:pPr>
    </w:p>
    <w:p w14:paraId="11B70DAC" w14:textId="77777777" w:rsidR="003C0764" w:rsidRDefault="00B93215">
      <w:pPr>
        <w:pStyle w:val="ListParagraph"/>
        <w:numPr>
          <w:ilvl w:val="0"/>
          <w:numId w:val="10"/>
        </w:numPr>
        <w:tabs>
          <w:tab w:val="left" w:pos="1726"/>
          <w:tab w:val="left" w:pos="2293"/>
          <w:tab w:val="left" w:pos="3010"/>
        </w:tabs>
        <w:jc w:val="both"/>
      </w:pPr>
      <w:r>
        <w:rPr>
          <w:rFonts w:ascii="Arial" w:hAnsi="Arial" w:cs="Arial"/>
          <w:color w:val="0F0F0F"/>
          <w:w w:val="105"/>
          <w:sz w:val="24"/>
          <w:szCs w:val="24"/>
        </w:rPr>
        <w:t>Send</w:t>
      </w:r>
      <w:r>
        <w:rPr>
          <w:rFonts w:ascii="Arial" w:hAnsi="Arial" w:cs="Arial"/>
          <w:color w:val="0F0F0F"/>
          <w:spacing w:val="-4"/>
          <w:w w:val="105"/>
          <w:sz w:val="24"/>
          <w:szCs w:val="24"/>
        </w:rPr>
        <w:t xml:space="preserve"> </w:t>
      </w:r>
      <w:r>
        <w:rPr>
          <w:rFonts w:ascii="Arial" w:hAnsi="Arial" w:cs="Arial"/>
          <w:color w:val="0F0F0F"/>
          <w:w w:val="105"/>
          <w:sz w:val="24"/>
          <w:szCs w:val="24"/>
        </w:rPr>
        <w:t>a</w:t>
      </w:r>
      <w:r>
        <w:rPr>
          <w:rFonts w:ascii="Arial" w:hAnsi="Arial" w:cs="Arial"/>
          <w:color w:val="0F0F0F"/>
          <w:spacing w:val="-10"/>
          <w:w w:val="105"/>
          <w:sz w:val="24"/>
          <w:szCs w:val="24"/>
        </w:rPr>
        <w:t xml:space="preserve"> </w:t>
      </w:r>
      <w:r>
        <w:rPr>
          <w:rFonts w:ascii="Arial" w:hAnsi="Arial" w:cs="Arial"/>
          <w:color w:val="0F0F0F"/>
          <w:w w:val="105"/>
          <w:sz w:val="24"/>
          <w:szCs w:val="24"/>
        </w:rPr>
        <w:t>written</w:t>
      </w:r>
      <w:r>
        <w:rPr>
          <w:rFonts w:ascii="Arial" w:hAnsi="Arial" w:cs="Arial"/>
          <w:color w:val="0F0F0F"/>
          <w:spacing w:val="-7"/>
          <w:w w:val="105"/>
          <w:sz w:val="24"/>
          <w:szCs w:val="24"/>
        </w:rPr>
        <w:t xml:space="preserve"> </w:t>
      </w:r>
      <w:r>
        <w:rPr>
          <w:rFonts w:ascii="Arial" w:hAnsi="Arial" w:cs="Arial"/>
          <w:color w:val="0F0F0F"/>
          <w:w w:val="105"/>
          <w:sz w:val="24"/>
          <w:szCs w:val="24"/>
        </w:rPr>
        <w:t>record</w:t>
      </w:r>
      <w:r>
        <w:rPr>
          <w:rFonts w:ascii="Arial" w:hAnsi="Arial" w:cs="Arial"/>
          <w:color w:val="0F0F0F"/>
          <w:spacing w:val="-2"/>
          <w:w w:val="105"/>
          <w:sz w:val="24"/>
          <w:szCs w:val="24"/>
        </w:rPr>
        <w:t xml:space="preserve"> </w:t>
      </w:r>
      <w:r>
        <w:rPr>
          <w:rFonts w:ascii="Arial" w:hAnsi="Arial" w:cs="Arial"/>
          <w:color w:val="0F0F0F"/>
          <w:w w:val="105"/>
          <w:sz w:val="24"/>
          <w:szCs w:val="24"/>
        </w:rPr>
        <w:t>to</w:t>
      </w:r>
      <w:r>
        <w:rPr>
          <w:rFonts w:ascii="Arial" w:hAnsi="Arial" w:cs="Arial"/>
          <w:color w:val="0F0F0F"/>
          <w:spacing w:val="-13"/>
          <w:w w:val="105"/>
          <w:sz w:val="24"/>
          <w:szCs w:val="24"/>
        </w:rPr>
        <w:t xml:space="preserve"> </w:t>
      </w:r>
      <w:r>
        <w:rPr>
          <w:rFonts w:ascii="Arial" w:hAnsi="Arial" w:cs="Arial"/>
          <w:color w:val="0F0F0F"/>
          <w:w w:val="105"/>
          <w:sz w:val="24"/>
          <w:szCs w:val="24"/>
        </w:rPr>
        <w:t>Social</w:t>
      </w:r>
      <w:r>
        <w:rPr>
          <w:rFonts w:ascii="Arial" w:hAnsi="Arial" w:cs="Arial"/>
          <w:color w:val="0F0F0F"/>
          <w:spacing w:val="-8"/>
          <w:w w:val="105"/>
          <w:sz w:val="24"/>
          <w:szCs w:val="24"/>
        </w:rPr>
        <w:t xml:space="preserve"> </w:t>
      </w:r>
      <w:r>
        <w:rPr>
          <w:rFonts w:ascii="Arial" w:hAnsi="Arial" w:cs="Arial"/>
          <w:color w:val="0F0F0F"/>
          <w:w w:val="105"/>
          <w:sz w:val="24"/>
          <w:szCs w:val="24"/>
        </w:rPr>
        <w:t>Services</w:t>
      </w:r>
      <w:r>
        <w:rPr>
          <w:rFonts w:ascii="Arial" w:hAnsi="Arial" w:cs="Arial"/>
          <w:color w:val="0F0F0F"/>
          <w:spacing w:val="-2"/>
          <w:w w:val="105"/>
          <w:sz w:val="24"/>
          <w:szCs w:val="24"/>
        </w:rPr>
        <w:t xml:space="preserve"> </w:t>
      </w:r>
      <w:r>
        <w:rPr>
          <w:rFonts w:ascii="Arial" w:hAnsi="Arial" w:cs="Arial"/>
          <w:color w:val="0F0F0F"/>
          <w:w w:val="105"/>
          <w:sz w:val="24"/>
          <w:szCs w:val="24"/>
        </w:rPr>
        <w:t>or</w:t>
      </w:r>
      <w:r>
        <w:rPr>
          <w:rFonts w:ascii="Arial" w:hAnsi="Arial" w:cs="Arial"/>
          <w:color w:val="0F0F0F"/>
          <w:spacing w:val="-8"/>
          <w:w w:val="105"/>
          <w:sz w:val="24"/>
          <w:szCs w:val="24"/>
        </w:rPr>
        <w:t xml:space="preserve"> </w:t>
      </w:r>
      <w:r>
        <w:rPr>
          <w:rFonts w:ascii="Arial" w:hAnsi="Arial" w:cs="Arial"/>
          <w:color w:val="0F0F0F"/>
          <w:w w:val="105"/>
          <w:sz w:val="24"/>
          <w:szCs w:val="24"/>
        </w:rPr>
        <w:t>the</w:t>
      </w:r>
      <w:r>
        <w:rPr>
          <w:rFonts w:ascii="Arial" w:hAnsi="Arial" w:cs="Arial"/>
          <w:color w:val="0F0F0F"/>
          <w:spacing w:val="-5"/>
          <w:w w:val="105"/>
          <w:sz w:val="24"/>
          <w:szCs w:val="24"/>
        </w:rPr>
        <w:t xml:space="preserve"> </w:t>
      </w:r>
      <w:r>
        <w:rPr>
          <w:rFonts w:ascii="Arial" w:hAnsi="Arial" w:cs="Arial"/>
          <w:color w:val="0F0F0F"/>
          <w:w w:val="105"/>
          <w:sz w:val="24"/>
          <w:szCs w:val="24"/>
        </w:rPr>
        <w:t>police</w:t>
      </w:r>
      <w:r>
        <w:rPr>
          <w:rFonts w:ascii="Arial" w:hAnsi="Arial" w:cs="Arial"/>
          <w:color w:val="0F0F0F"/>
          <w:spacing w:val="-4"/>
          <w:w w:val="105"/>
          <w:sz w:val="24"/>
          <w:szCs w:val="24"/>
        </w:rPr>
        <w:t xml:space="preserve"> </w:t>
      </w:r>
      <w:r>
        <w:rPr>
          <w:rFonts w:ascii="Arial" w:hAnsi="Arial" w:cs="Arial"/>
          <w:color w:val="343434"/>
          <w:spacing w:val="-3"/>
          <w:w w:val="105"/>
          <w:sz w:val="24"/>
          <w:szCs w:val="24"/>
        </w:rPr>
        <w:t>w</w:t>
      </w:r>
      <w:r>
        <w:rPr>
          <w:rFonts w:ascii="Arial" w:hAnsi="Arial" w:cs="Arial"/>
          <w:color w:val="0F0F0F"/>
          <w:spacing w:val="-3"/>
          <w:w w:val="105"/>
          <w:sz w:val="24"/>
          <w:szCs w:val="24"/>
        </w:rPr>
        <w:t>ithin</w:t>
      </w:r>
      <w:r>
        <w:rPr>
          <w:rFonts w:ascii="Arial" w:hAnsi="Arial" w:cs="Arial"/>
          <w:color w:val="0F0F0F"/>
          <w:spacing w:val="-6"/>
          <w:w w:val="105"/>
          <w:sz w:val="24"/>
          <w:szCs w:val="24"/>
        </w:rPr>
        <w:t xml:space="preserve"> </w:t>
      </w:r>
      <w:r>
        <w:rPr>
          <w:rFonts w:ascii="Arial" w:hAnsi="Arial" w:cs="Arial"/>
          <w:color w:val="0F0F0F"/>
          <w:w w:val="105"/>
          <w:sz w:val="24"/>
          <w:szCs w:val="24"/>
        </w:rPr>
        <w:t>24</w:t>
      </w:r>
      <w:r>
        <w:rPr>
          <w:rFonts w:ascii="Arial" w:hAnsi="Arial" w:cs="Arial"/>
          <w:color w:val="0F0F0F"/>
          <w:spacing w:val="-16"/>
          <w:w w:val="105"/>
          <w:sz w:val="24"/>
          <w:szCs w:val="24"/>
        </w:rPr>
        <w:t xml:space="preserve"> </w:t>
      </w:r>
      <w:r>
        <w:rPr>
          <w:rFonts w:ascii="Arial" w:hAnsi="Arial" w:cs="Arial"/>
          <w:color w:val="0F0F0F"/>
          <w:w w:val="105"/>
          <w:sz w:val="24"/>
          <w:szCs w:val="24"/>
        </w:rPr>
        <w:t xml:space="preserve">hours.  </w:t>
      </w:r>
      <w:r>
        <w:rPr>
          <w:rFonts w:ascii="Arial" w:hAnsi="Arial" w:cs="Arial"/>
          <w:color w:val="0F0F0F"/>
          <w:sz w:val="24"/>
          <w:szCs w:val="24"/>
        </w:rPr>
        <w:t xml:space="preserve">Social Services recommend that you do not contact the parents </w:t>
      </w:r>
      <w:proofErr w:type="gramStart"/>
      <w:r>
        <w:rPr>
          <w:rFonts w:ascii="Arial" w:hAnsi="Arial" w:cs="Arial"/>
          <w:color w:val="0F0F0F"/>
          <w:sz w:val="24"/>
          <w:szCs w:val="24"/>
        </w:rPr>
        <w:t>at this</w:t>
      </w:r>
      <w:r>
        <w:rPr>
          <w:rFonts w:ascii="Arial" w:hAnsi="Arial" w:cs="Arial"/>
          <w:color w:val="0F0F0F"/>
          <w:spacing w:val="42"/>
          <w:sz w:val="24"/>
          <w:szCs w:val="24"/>
        </w:rPr>
        <w:t xml:space="preserve"> </w:t>
      </w:r>
      <w:r>
        <w:rPr>
          <w:rFonts w:ascii="Arial" w:hAnsi="Arial" w:cs="Arial"/>
          <w:color w:val="0F0F0F"/>
          <w:sz w:val="24"/>
          <w:szCs w:val="24"/>
        </w:rPr>
        <w:t>time</w:t>
      </w:r>
      <w:proofErr w:type="gramEnd"/>
      <w:r>
        <w:rPr>
          <w:rFonts w:ascii="Arial" w:hAnsi="Arial" w:cs="Arial"/>
          <w:color w:val="0F0F0F"/>
          <w:sz w:val="24"/>
          <w:szCs w:val="24"/>
        </w:rPr>
        <w:t xml:space="preserve">, Comfort the child but do not make any attempt to </w:t>
      </w:r>
      <w:r>
        <w:rPr>
          <w:rFonts w:ascii="Arial" w:hAnsi="Arial" w:cs="Arial"/>
          <w:color w:val="0F0F0F"/>
          <w:sz w:val="24"/>
          <w:szCs w:val="24"/>
        </w:rPr>
        <w:t>interrogate</w:t>
      </w:r>
      <w:r>
        <w:rPr>
          <w:rFonts w:ascii="Arial" w:hAnsi="Arial" w:cs="Arial"/>
          <w:color w:val="0F0F0F"/>
          <w:spacing w:val="43"/>
          <w:sz w:val="24"/>
          <w:szCs w:val="24"/>
        </w:rPr>
        <w:t xml:space="preserve"> </w:t>
      </w:r>
      <w:r>
        <w:rPr>
          <w:rFonts w:ascii="Arial" w:hAnsi="Arial" w:cs="Arial"/>
          <w:color w:val="0F0F0F"/>
          <w:sz w:val="24"/>
          <w:szCs w:val="24"/>
        </w:rPr>
        <w:t>them</w:t>
      </w:r>
      <w:r>
        <w:rPr>
          <w:rFonts w:ascii="Arial" w:hAnsi="Arial" w:cs="Arial"/>
          <w:color w:val="343434"/>
          <w:sz w:val="24"/>
          <w:szCs w:val="24"/>
        </w:rPr>
        <w:t>.</w:t>
      </w:r>
    </w:p>
    <w:p w14:paraId="11B70DAD" w14:textId="77777777" w:rsidR="003C0764" w:rsidRDefault="003C0764">
      <w:pPr>
        <w:pStyle w:val="Textbody"/>
        <w:tabs>
          <w:tab w:val="left" w:pos="1985"/>
          <w:tab w:val="left" w:pos="2552"/>
        </w:tabs>
        <w:ind w:left="1276"/>
        <w:jc w:val="both"/>
        <w:rPr>
          <w:rFonts w:ascii="Arial" w:hAnsi="Arial" w:cs="Arial"/>
          <w:sz w:val="24"/>
          <w:szCs w:val="24"/>
        </w:rPr>
      </w:pPr>
    </w:p>
    <w:p w14:paraId="11B70DAE" w14:textId="77777777" w:rsidR="003C0764" w:rsidRDefault="00B93215">
      <w:pPr>
        <w:pStyle w:val="Textbody"/>
        <w:tabs>
          <w:tab w:val="left" w:pos="1985"/>
          <w:tab w:val="left" w:pos="2552"/>
        </w:tabs>
        <w:ind w:left="1276"/>
        <w:jc w:val="both"/>
      </w:pPr>
      <w:r>
        <w:rPr>
          <w:rFonts w:ascii="Arial" w:hAnsi="Arial" w:cs="Arial"/>
          <w:color w:val="0F0F0F"/>
          <w:sz w:val="24"/>
          <w:szCs w:val="24"/>
          <w:u w:val="thick" w:color="0F0F0F"/>
        </w:rPr>
        <w:lastRenderedPageBreak/>
        <w:t>Incidents that must be Reported /Recorded</w:t>
      </w:r>
    </w:p>
    <w:p w14:paraId="11B70DAF" w14:textId="77777777" w:rsidR="003C0764" w:rsidRDefault="003C0764">
      <w:pPr>
        <w:pStyle w:val="Textbody"/>
        <w:tabs>
          <w:tab w:val="left" w:pos="1985"/>
          <w:tab w:val="left" w:pos="2552"/>
          <w:tab w:val="left" w:pos="4362"/>
        </w:tabs>
        <w:ind w:left="1276"/>
        <w:jc w:val="both"/>
        <w:rPr>
          <w:rFonts w:ascii="Arial" w:hAnsi="Arial" w:cs="Arial"/>
          <w:color w:val="0F0F0F"/>
          <w:sz w:val="24"/>
          <w:szCs w:val="24"/>
        </w:rPr>
      </w:pPr>
    </w:p>
    <w:p w14:paraId="11B70DB0" w14:textId="77777777" w:rsidR="003C0764" w:rsidRDefault="00B93215">
      <w:pPr>
        <w:pStyle w:val="Textbody"/>
        <w:tabs>
          <w:tab w:val="left" w:pos="1985"/>
          <w:tab w:val="left" w:pos="2552"/>
          <w:tab w:val="left" w:pos="4362"/>
        </w:tabs>
        <w:ind w:left="1276"/>
        <w:jc w:val="both"/>
        <w:rPr>
          <w:rFonts w:ascii="Arial" w:hAnsi="Arial" w:cs="Arial"/>
          <w:color w:val="0F0F0F"/>
          <w:sz w:val="24"/>
          <w:szCs w:val="24"/>
        </w:rPr>
      </w:pPr>
      <w:r>
        <w:rPr>
          <w:rFonts w:ascii="Arial" w:hAnsi="Arial" w:cs="Arial"/>
          <w:color w:val="0F0F0F"/>
          <w:sz w:val="24"/>
          <w:szCs w:val="24"/>
        </w:rPr>
        <w:t>If you accidentally hurt a player</w:t>
      </w:r>
    </w:p>
    <w:p w14:paraId="11B70DB1" w14:textId="77777777" w:rsidR="003C0764" w:rsidRDefault="003C0764">
      <w:pPr>
        <w:pStyle w:val="ListParagraph"/>
        <w:tabs>
          <w:tab w:val="left" w:pos="1985"/>
          <w:tab w:val="left" w:pos="2552"/>
          <w:tab w:val="left" w:pos="3258"/>
        </w:tabs>
        <w:ind w:left="1276" w:firstLine="0"/>
        <w:jc w:val="both"/>
        <w:rPr>
          <w:rFonts w:ascii="Arial" w:hAnsi="Arial" w:cs="Arial"/>
          <w:color w:val="0F0F0F"/>
          <w:sz w:val="24"/>
          <w:szCs w:val="24"/>
        </w:rPr>
      </w:pPr>
    </w:p>
    <w:p w14:paraId="11B70DB2" w14:textId="77777777" w:rsidR="003C0764" w:rsidRDefault="00B93215">
      <w:pPr>
        <w:pStyle w:val="ListParagraph"/>
        <w:tabs>
          <w:tab w:val="left" w:pos="1985"/>
          <w:tab w:val="left" w:pos="2552"/>
          <w:tab w:val="left" w:pos="3258"/>
        </w:tabs>
        <w:ind w:left="1276" w:firstLine="0"/>
        <w:jc w:val="both"/>
      </w:pPr>
      <w:r>
        <w:rPr>
          <w:rFonts w:ascii="Arial" w:hAnsi="Arial" w:cs="Arial"/>
          <w:color w:val="0F0F0F"/>
          <w:sz w:val="24"/>
          <w:szCs w:val="24"/>
        </w:rPr>
        <w:t>If he</w:t>
      </w:r>
      <w:r>
        <w:rPr>
          <w:rFonts w:ascii="Arial" w:hAnsi="Arial" w:cs="Arial"/>
          <w:color w:val="343434"/>
          <w:sz w:val="24"/>
          <w:szCs w:val="24"/>
        </w:rPr>
        <w:t>/</w:t>
      </w:r>
      <w:r>
        <w:rPr>
          <w:rFonts w:ascii="Arial" w:hAnsi="Arial" w:cs="Arial"/>
          <w:color w:val="0F0F0F"/>
          <w:sz w:val="24"/>
          <w:szCs w:val="24"/>
        </w:rPr>
        <w:t>she seems distressed in any</w:t>
      </w:r>
      <w:r>
        <w:rPr>
          <w:rFonts w:ascii="Arial" w:hAnsi="Arial" w:cs="Arial"/>
          <w:color w:val="0F0F0F"/>
          <w:spacing w:val="-24"/>
          <w:sz w:val="24"/>
          <w:szCs w:val="24"/>
        </w:rPr>
        <w:t xml:space="preserve"> </w:t>
      </w:r>
      <w:r>
        <w:rPr>
          <w:rFonts w:ascii="Arial" w:hAnsi="Arial" w:cs="Arial"/>
          <w:color w:val="0F0F0F"/>
          <w:sz w:val="24"/>
          <w:szCs w:val="24"/>
        </w:rPr>
        <w:t>manner</w:t>
      </w:r>
    </w:p>
    <w:p w14:paraId="11B70DB3" w14:textId="77777777" w:rsidR="003C0764" w:rsidRDefault="003C0764">
      <w:pPr>
        <w:pStyle w:val="ListParagraph"/>
        <w:tabs>
          <w:tab w:val="left" w:pos="1985"/>
          <w:tab w:val="left" w:pos="2552"/>
          <w:tab w:val="left" w:pos="3254"/>
        </w:tabs>
        <w:ind w:left="1276" w:firstLine="0"/>
        <w:jc w:val="both"/>
        <w:rPr>
          <w:rFonts w:ascii="Arial" w:hAnsi="Arial" w:cs="Arial"/>
          <w:color w:val="0F0F0F"/>
          <w:w w:val="105"/>
          <w:sz w:val="24"/>
          <w:szCs w:val="24"/>
        </w:rPr>
      </w:pPr>
    </w:p>
    <w:p w14:paraId="11B70DB4" w14:textId="77777777" w:rsidR="003C0764" w:rsidRDefault="00B93215">
      <w:pPr>
        <w:pStyle w:val="ListParagraph"/>
        <w:tabs>
          <w:tab w:val="left" w:pos="1985"/>
          <w:tab w:val="left" w:pos="2552"/>
          <w:tab w:val="left" w:pos="3254"/>
        </w:tabs>
        <w:ind w:left="1276" w:firstLine="0"/>
        <w:jc w:val="both"/>
      </w:pPr>
      <w:r>
        <w:rPr>
          <w:rFonts w:ascii="Arial" w:hAnsi="Arial" w:cs="Arial"/>
          <w:color w:val="0F0F0F"/>
          <w:w w:val="105"/>
          <w:sz w:val="24"/>
          <w:szCs w:val="24"/>
        </w:rPr>
        <w:t xml:space="preserve">If a player appears to be sexually aroused </w:t>
      </w:r>
      <w:r>
        <w:rPr>
          <w:rFonts w:ascii="Arial" w:hAnsi="Arial" w:cs="Arial"/>
          <w:color w:val="0F0F0F"/>
          <w:spacing w:val="-6"/>
          <w:w w:val="105"/>
          <w:sz w:val="24"/>
          <w:szCs w:val="24"/>
        </w:rPr>
        <w:t>b</w:t>
      </w:r>
      <w:r>
        <w:rPr>
          <w:rFonts w:ascii="Arial" w:hAnsi="Arial" w:cs="Arial"/>
          <w:color w:val="343434"/>
          <w:spacing w:val="-6"/>
          <w:w w:val="105"/>
          <w:sz w:val="24"/>
          <w:szCs w:val="24"/>
        </w:rPr>
        <w:t xml:space="preserve">y </w:t>
      </w:r>
      <w:r>
        <w:rPr>
          <w:rFonts w:ascii="Arial" w:hAnsi="Arial" w:cs="Arial"/>
          <w:color w:val="0F0F0F"/>
          <w:w w:val="105"/>
          <w:sz w:val="24"/>
          <w:szCs w:val="24"/>
        </w:rPr>
        <w:t>your</w:t>
      </w:r>
      <w:r>
        <w:rPr>
          <w:rFonts w:ascii="Arial" w:hAnsi="Arial" w:cs="Arial"/>
          <w:color w:val="0F0F0F"/>
          <w:spacing w:val="1"/>
          <w:w w:val="105"/>
          <w:sz w:val="24"/>
          <w:szCs w:val="24"/>
        </w:rPr>
        <w:t xml:space="preserve"> </w:t>
      </w:r>
      <w:r>
        <w:rPr>
          <w:rFonts w:ascii="Arial" w:hAnsi="Arial" w:cs="Arial"/>
          <w:color w:val="0F0F0F"/>
          <w:w w:val="105"/>
          <w:sz w:val="24"/>
          <w:szCs w:val="24"/>
        </w:rPr>
        <w:t>actions</w:t>
      </w:r>
    </w:p>
    <w:p w14:paraId="11B70DB5" w14:textId="77777777" w:rsidR="003C0764" w:rsidRDefault="003C0764">
      <w:pPr>
        <w:pStyle w:val="ListParagraph"/>
        <w:tabs>
          <w:tab w:val="left" w:pos="1985"/>
          <w:tab w:val="left" w:pos="2552"/>
          <w:tab w:val="left" w:pos="3254"/>
        </w:tabs>
        <w:ind w:left="1276" w:firstLine="0"/>
        <w:jc w:val="both"/>
        <w:rPr>
          <w:rFonts w:ascii="Arial" w:hAnsi="Arial" w:cs="Arial"/>
          <w:color w:val="0F0F0F"/>
          <w:w w:val="105"/>
          <w:sz w:val="24"/>
          <w:szCs w:val="24"/>
        </w:rPr>
      </w:pPr>
    </w:p>
    <w:p w14:paraId="11B70DB6" w14:textId="77777777" w:rsidR="003C0764" w:rsidRDefault="00B93215">
      <w:pPr>
        <w:pStyle w:val="ListParagraph"/>
        <w:tabs>
          <w:tab w:val="left" w:pos="1985"/>
          <w:tab w:val="left" w:pos="2552"/>
          <w:tab w:val="left" w:pos="3254"/>
        </w:tabs>
        <w:ind w:left="1276" w:firstLine="0"/>
        <w:jc w:val="both"/>
      </w:pPr>
      <w:r>
        <w:rPr>
          <w:rFonts w:ascii="Arial" w:hAnsi="Arial" w:cs="Arial"/>
          <w:color w:val="0F0F0F"/>
          <w:w w:val="105"/>
          <w:sz w:val="24"/>
          <w:szCs w:val="24"/>
        </w:rPr>
        <w:t xml:space="preserve">If a player misunderstands or misinterprets </w:t>
      </w:r>
      <w:r>
        <w:rPr>
          <w:rFonts w:ascii="Arial" w:hAnsi="Arial" w:cs="Arial"/>
          <w:color w:val="0F0F0F"/>
          <w:w w:val="105"/>
          <w:sz w:val="24"/>
          <w:szCs w:val="24"/>
        </w:rPr>
        <w:t>something that you have</w:t>
      </w:r>
      <w:r>
        <w:rPr>
          <w:rFonts w:ascii="Arial" w:hAnsi="Arial" w:cs="Arial"/>
          <w:color w:val="0F0F0F"/>
          <w:spacing w:val="-25"/>
          <w:w w:val="105"/>
          <w:sz w:val="24"/>
          <w:szCs w:val="24"/>
        </w:rPr>
        <w:t xml:space="preserve"> </w:t>
      </w:r>
      <w:r>
        <w:rPr>
          <w:rFonts w:ascii="Arial" w:hAnsi="Arial" w:cs="Arial"/>
          <w:color w:val="0F0F0F"/>
          <w:w w:val="105"/>
          <w:sz w:val="24"/>
          <w:szCs w:val="24"/>
        </w:rPr>
        <w:t>done</w:t>
      </w:r>
      <w:r>
        <w:rPr>
          <w:rFonts w:ascii="Arial" w:hAnsi="Arial" w:cs="Arial"/>
          <w:color w:val="343434"/>
          <w:w w:val="105"/>
          <w:sz w:val="24"/>
          <w:szCs w:val="24"/>
        </w:rPr>
        <w:t>.</w:t>
      </w:r>
    </w:p>
    <w:p w14:paraId="11B70DB7" w14:textId="77777777" w:rsidR="003C0764" w:rsidRDefault="003C0764">
      <w:pPr>
        <w:pStyle w:val="ListParagraph"/>
        <w:tabs>
          <w:tab w:val="left" w:pos="1985"/>
          <w:tab w:val="left" w:pos="2552"/>
          <w:tab w:val="left" w:pos="3974"/>
        </w:tabs>
        <w:ind w:left="1276" w:firstLine="0"/>
        <w:jc w:val="both"/>
        <w:rPr>
          <w:rFonts w:ascii="Arial" w:hAnsi="Arial" w:cs="Arial"/>
          <w:sz w:val="24"/>
          <w:szCs w:val="24"/>
        </w:rPr>
      </w:pPr>
    </w:p>
    <w:p w14:paraId="11B70DB8" w14:textId="77777777" w:rsidR="003C0764" w:rsidRDefault="00B93215">
      <w:pPr>
        <w:pStyle w:val="Heading1"/>
        <w:tabs>
          <w:tab w:val="left" w:pos="1985"/>
          <w:tab w:val="left" w:pos="2552"/>
        </w:tabs>
        <w:ind w:left="1276"/>
        <w:jc w:val="both"/>
      </w:pPr>
      <w:r>
        <w:rPr>
          <w:rFonts w:ascii="Arial" w:hAnsi="Arial" w:cs="Arial"/>
          <w:color w:val="0F0F0F"/>
          <w:sz w:val="24"/>
          <w:szCs w:val="24"/>
          <w:u w:val="thick" w:color="0F0F0F"/>
        </w:rPr>
        <w:t xml:space="preserve">Use of Photographic </w:t>
      </w:r>
      <w:r>
        <w:rPr>
          <w:rFonts w:ascii="Arial" w:hAnsi="Arial" w:cs="Arial"/>
          <w:color w:val="343434"/>
          <w:sz w:val="24"/>
          <w:szCs w:val="24"/>
          <w:u w:val="thick" w:color="0F0F0F"/>
        </w:rPr>
        <w:t>/</w:t>
      </w:r>
      <w:r>
        <w:rPr>
          <w:rFonts w:ascii="Arial" w:hAnsi="Arial" w:cs="Arial"/>
          <w:color w:val="0F0F0F"/>
          <w:sz w:val="24"/>
          <w:szCs w:val="24"/>
          <w:u w:val="thick" w:color="0F0F0F"/>
        </w:rPr>
        <w:t>Filming Equipment</w:t>
      </w:r>
    </w:p>
    <w:p w14:paraId="11B70DB9" w14:textId="77777777" w:rsidR="003C0764" w:rsidRDefault="003C0764">
      <w:pPr>
        <w:pStyle w:val="Standard"/>
        <w:tabs>
          <w:tab w:val="left" w:pos="1985"/>
          <w:tab w:val="left" w:pos="2552"/>
        </w:tabs>
        <w:ind w:left="1276"/>
        <w:jc w:val="both"/>
        <w:rPr>
          <w:rFonts w:ascii="Arial" w:hAnsi="Arial" w:cs="Arial"/>
          <w:color w:val="0F0F0F"/>
          <w:sz w:val="24"/>
          <w:szCs w:val="24"/>
        </w:rPr>
      </w:pPr>
    </w:p>
    <w:p w14:paraId="11B70DBA" w14:textId="77777777" w:rsidR="003C0764" w:rsidRDefault="00B93215">
      <w:pPr>
        <w:pStyle w:val="Standard"/>
        <w:tabs>
          <w:tab w:val="left" w:pos="1985"/>
          <w:tab w:val="left" w:pos="2552"/>
        </w:tabs>
        <w:ind w:left="1276"/>
        <w:jc w:val="both"/>
      </w:pPr>
      <w:r>
        <w:rPr>
          <w:rFonts w:ascii="Arial" w:hAnsi="Arial" w:cs="Arial"/>
          <w:color w:val="0F0F0F"/>
          <w:sz w:val="24"/>
          <w:szCs w:val="24"/>
        </w:rPr>
        <w:t xml:space="preserve">There is evidence that some people have used sporting events as an opportunity to take inappropriate photographs or film footage of young people and disabled sportspeople in </w:t>
      </w:r>
      <w:r>
        <w:rPr>
          <w:rFonts w:ascii="Arial" w:hAnsi="Arial" w:cs="Arial"/>
          <w:color w:val="0F0F0F"/>
          <w:sz w:val="24"/>
          <w:szCs w:val="24"/>
        </w:rPr>
        <w:t>vulnerable positions. All individuals should be vigilant, and any concerns should</w:t>
      </w:r>
      <w:r>
        <w:rPr>
          <w:rFonts w:ascii="Arial" w:hAnsi="Arial" w:cs="Arial"/>
          <w:color w:val="0F0F0F"/>
          <w:spacing w:val="52"/>
          <w:sz w:val="24"/>
          <w:szCs w:val="24"/>
        </w:rPr>
        <w:t xml:space="preserve"> </w:t>
      </w:r>
      <w:r>
        <w:rPr>
          <w:rFonts w:ascii="Arial" w:hAnsi="Arial" w:cs="Arial"/>
          <w:color w:val="0F0F0F"/>
          <w:sz w:val="24"/>
          <w:szCs w:val="24"/>
        </w:rPr>
        <w:t xml:space="preserve">be </w:t>
      </w:r>
      <w:r>
        <w:rPr>
          <w:rFonts w:ascii="Arial" w:hAnsi="Arial" w:cs="Arial"/>
          <w:color w:val="1A1A1A"/>
          <w:spacing w:val="-3"/>
          <w:sz w:val="24"/>
          <w:szCs w:val="24"/>
        </w:rPr>
        <w:t>reported</w:t>
      </w:r>
      <w:r>
        <w:rPr>
          <w:rFonts w:ascii="Arial" w:hAnsi="Arial" w:cs="Arial"/>
          <w:color w:val="3D3B3B"/>
          <w:spacing w:val="-3"/>
          <w:sz w:val="24"/>
          <w:szCs w:val="24"/>
        </w:rPr>
        <w:t xml:space="preserve">. </w:t>
      </w:r>
      <w:r>
        <w:rPr>
          <w:rFonts w:ascii="Arial" w:hAnsi="Arial" w:cs="Arial"/>
          <w:color w:val="1A1A1A"/>
          <w:sz w:val="24"/>
          <w:szCs w:val="24"/>
        </w:rPr>
        <w:t xml:space="preserve">Any </w:t>
      </w:r>
      <w:r>
        <w:rPr>
          <w:rFonts w:ascii="Arial" w:hAnsi="Arial" w:cs="Arial"/>
          <w:color w:val="1A1A1A"/>
          <w:spacing w:val="-6"/>
          <w:sz w:val="24"/>
          <w:szCs w:val="24"/>
        </w:rPr>
        <w:t>spectator</w:t>
      </w:r>
      <w:r>
        <w:rPr>
          <w:rFonts w:ascii="Arial" w:hAnsi="Arial" w:cs="Arial"/>
          <w:color w:val="3D3B3B"/>
          <w:spacing w:val="-6"/>
          <w:sz w:val="24"/>
          <w:szCs w:val="24"/>
        </w:rPr>
        <w:t xml:space="preserve">, </w:t>
      </w:r>
      <w:r>
        <w:rPr>
          <w:rFonts w:ascii="Arial" w:hAnsi="Arial" w:cs="Arial"/>
          <w:color w:val="1A1A1A"/>
          <w:sz w:val="24"/>
          <w:szCs w:val="24"/>
        </w:rPr>
        <w:t xml:space="preserve">parent or </w:t>
      </w:r>
      <w:proofErr w:type="spellStart"/>
      <w:r>
        <w:rPr>
          <w:rFonts w:ascii="Arial" w:hAnsi="Arial" w:cs="Arial"/>
          <w:color w:val="1A1A1A"/>
          <w:sz w:val="24"/>
          <w:szCs w:val="24"/>
        </w:rPr>
        <w:t>carer</w:t>
      </w:r>
      <w:proofErr w:type="spellEnd"/>
      <w:r>
        <w:rPr>
          <w:rFonts w:ascii="Arial" w:hAnsi="Arial" w:cs="Arial"/>
          <w:color w:val="1A1A1A"/>
          <w:sz w:val="24"/>
          <w:szCs w:val="24"/>
        </w:rPr>
        <w:t xml:space="preserve"> wishing to use photographic</w:t>
      </w:r>
      <w:r>
        <w:rPr>
          <w:rFonts w:ascii="Arial" w:hAnsi="Arial" w:cs="Arial"/>
          <w:color w:val="3D3B3B"/>
          <w:sz w:val="24"/>
          <w:szCs w:val="24"/>
        </w:rPr>
        <w:t>/</w:t>
      </w:r>
      <w:r>
        <w:rPr>
          <w:rFonts w:ascii="Arial" w:hAnsi="Arial" w:cs="Arial"/>
          <w:color w:val="1A1A1A"/>
          <w:sz w:val="24"/>
          <w:szCs w:val="24"/>
        </w:rPr>
        <w:t xml:space="preserve">film/video equipment with a telescopic or zoom lens should register their intent and request </w:t>
      </w:r>
      <w:r>
        <w:rPr>
          <w:rFonts w:ascii="Arial" w:hAnsi="Arial" w:cs="Arial"/>
          <w:color w:val="1A1A1A"/>
          <w:sz w:val="24"/>
          <w:szCs w:val="24"/>
        </w:rPr>
        <w:t>permission with the club prior to the</w:t>
      </w:r>
      <w:r>
        <w:rPr>
          <w:rFonts w:ascii="Arial" w:hAnsi="Arial" w:cs="Arial"/>
          <w:color w:val="1A1A1A"/>
          <w:spacing w:val="55"/>
          <w:sz w:val="24"/>
          <w:szCs w:val="24"/>
        </w:rPr>
        <w:t xml:space="preserve"> </w:t>
      </w:r>
      <w:r>
        <w:rPr>
          <w:rFonts w:ascii="Arial" w:hAnsi="Arial" w:cs="Arial"/>
          <w:color w:val="1A1A1A"/>
          <w:sz w:val="24"/>
          <w:szCs w:val="24"/>
        </w:rPr>
        <w:t>event.</w:t>
      </w:r>
    </w:p>
    <w:p w14:paraId="11B70DBB" w14:textId="77777777" w:rsidR="003C0764" w:rsidRDefault="003C0764">
      <w:pPr>
        <w:pStyle w:val="Textbody"/>
        <w:tabs>
          <w:tab w:val="left" w:pos="1985"/>
          <w:tab w:val="left" w:pos="2552"/>
        </w:tabs>
        <w:ind w:left="1276"/>
        <w:jc w:val="both"/>
        <w:rPr>
          <w:rFonts w:ascii="Arial" w:hAnsi="Arial" w:cs="Arial"/>
          <w:sz w:val="24"/>
          <w:szCs w:val="24"/>
        </w:rPr>
      </w:pPr>
    </w:p>
    <w:p w14:paraId="11B70DBC" w14:textId="77777777" w:rsidR="003C0764" w:rsidRDefault="00B93215">
      <w:pPr>
        <w:pStyle w:val="Standard"/>
        <w:tabs>
          <w:tab w:val="left" w:pos="1985"/>
          <w:tab w:val="left" w:pos="2552"/>
        </w:tabs>
        <w:ind w:left="1276"/>
        <w:jc w:val="both"/>
        <w:rPr>
          <w:rFonts w:ascii="Arial" w:hAnsi="Arial" w:cs="Arial"/>
          <w:color w:val="1A1A1A"/>
          <w:sz w:val="24"/>
          <w:szCs w:val="24"/>
          <w:u w:val="thick" w:color="1A1A1A"/>
        </w:rPr>
      </w:pPr>
      <w:r>
        <w:rPr>
          <w:rFonts w:ascii="Arial" w:hAnsi="Arial" w:cs="Arial"/>
          <w:color w:val="1A1A1A"/>
          <w:sz w:val="24"/>
          <w:szCs w:val="24"/>
          <w:u w:val="thick" w:color="1A1A1A"/>
        </w:rPr>
        <w:t>Declaration</w:t>
      </w:r>
    </w:p>
    <w:p w14:paraId="11B70DBD" w14:textId="77777777" w:rsidR="003C0764" w:rsidRDefault="003C0764">
      <w:pPr>
        <w:pStyle w:val="Textbody"/>
        <w:tabs>
          <w:tab w:val="left" w:pos="1985"/>
          <w:tab w:val="left" w:pos="2552"/>
        </w:tabs>
        <w:ind w:left="1276"/>
        <w:jc w:val="both"/>
        <w:rPr>
          <w:rFonts w:ascii="Arial" w:hAnsi="Arial" w:cs="Arial"/>
          <w:sz w:val="24"/>
          <w:szCs w:val="24"/>
        </w:rPr>
      </w:pPr>
    </w:p>
    <w:p w14:paraId="11B70DBE" w14:textId="77777777" w:rsidR="003C0764" w:rsidRDefault="00B93215">
      <w:pPr>
        <w:pStyle w:val="Standard"/>
        <w:tabs>
          <w:tab w:val="left" w:pos="1985"/>
          <w:tab w:val="left" w:pos="2552"/>
        </w:tabs>
        <w:ind w:left="1276"/>
        <w:jc w:val="both"/>
      </w:pPr>
      <w:r>
        <w:rPr>
          <w:rFonts w:ascii="Arial" w:hAnsi="Arial" w:cs="Arial"/>
          <w:color w:val="1A1A1A"/>
          <w:sz w:val="24"/>
          <w:szCs w:val="24"/>
        </w:rPr>
        <w:t xml:space="preserve">On behalf of Queen Camel Bowls </w:t>
      </w:r>
      <w:proofErr w:type="gramStart"/>
      <w:r>
        <w:rPr>
          <w:rFonts w:ascii="Arial" w:hAnsi="Arial" w:cs="Arial"/>
          <w:color w:val="1A1A1A"/>
          <w:sz w:val="24"/>
          <w:szCs w:val="24"/>
        </w:rPr>
        <w:t>Club</w:t>
      </w:r>
      <w:proofErr w:type="gramEnd"/>
      <w:r>
        <w:rPr>
          <w:rFonts w:ascii="Arial" w:hAnsi="Arial" w:cs="Arial"/>
          <w:color w:val="1A1A1A"/>
          <w:sz w:val="24"/>
          <w:szCs w:val="24"/>
        </w:rPr>
        <w:t xml:space="preserve"> we</w:t>
      </w:r>
      <w:r>
        <w:rPr>
          <w:rFonts w:ascii="Arial" w:hAnsi="Arial" w:cs="Arial"/>
          <w:color w:val="3D3B3B"/>
          <w:sz w:val="24"/>
          <w:szCs w:val="24"/>
        </w:rPr>
        <w:t xml:space="preserve">, </w:t>
      </w:r>
      <w:r>
        <w:rPr>
          <w:rFonts w:ascii="Arial" w:hAnsi="Arial" w:cs="Arial"/>
          <w:color w:val="1A1A1A"/>
          <w:sz w:val="24"/>
          <w:szCs w:val="24"/>
        </w:rPr>
        <w:t>the undersigned will oversee the implementation of the Child Protection Policy and take all necessary steps to ensure it is adhered to.</w:t>
      </w:r>
    </w:p>
    <w:p w14:paraId="11B70DBF" w14:textId="77777777" w:rsidR="003C0764" w:rsidRDefault="003C0764">
      <w:pPr>
        <w:pStyle w:val="Standard"/>
        <w:tabs>
          <w:tab w:val="left" w:pos="1985"/>
          <w:tab w:val="left" w:pos="2552"/>
        </w:tabs>
        <w:ind w:left="1276"/>
        <w:jc w:val="both"/>
        <w:rPr>
          <w:rFonts w:ascii="Arial" w:hAnsi="Arial" w:cs="Arial"/>
          <w:color w:val="1A1A1A"/>
          <w:spacing w:val="25"/>
          <w:sz w:val="24"/>
          <w:szCs w:val="24"/>
        </w:rPr>
      </w:pPr>
    </w:p>
    <w:p w14:paraId="11B70DC0" w14:textId="77777777" w:rsidR="003C0764" w:rsidRDefault="003C0764">
      <w:pPr>
        <w:pStyle w:val="Standard"/>
        <w:tabs>
          <w:tab w:val="left" w:pos="1985"/>
          <w:tab w:val="left" w:pos="2552"/>
        </w:tabs>
        <w:ind w:left="1276"/>
        <w:jc w:val="both"/>
        <w:rPr>
          <w:rFonts w:ascii="Arial" w:hAnsi="Arial" w:cs="Arial"/>
          <w:color w:val="1A1A1A"/>
          <w:spacing w:val="25"/>
          <w:sz w:val="24"/>
          <w:szCs w:val="24"/>
        </w:rPr>
      </w:pPr>
    </w:p>
    <w:p w14:paraId="11B70DC1" w14:textId="77777777" w:rsidR="003C0764" w:rsidRDefault="00B93215">
      <w:pPr>
        <w:pStyle w:val="Standard"/>
        <w:tabs>
          <w:tab w:val="left" w:pos="1985"/>
          <w:tab w:val="left" w:pos="2552"/>
          <w:tab w:val="left" w:pos="4962"/>
        </w:tabs>
        <w:ind w:left="1276"/>
        <w:jc w:val="both"/>
      </w:pPr>
      <w:r>
        <w:rPr>
          <w:rFonts w:ascii="Arial" w:hAnsi="Arial" w:cs="Arial"/>
          <w:color w:val="1A1A1A"/>
          <w:spacing w:val="25"/>
          <w:sz w:val="24"/>
          <w:szCs w:val="24"/>
        </w:rPr>
        <w:t>Signed</w:t>
      </w:r>
      <w:r>
        <w:rPr>
          <w:rFonts w:ascii="Arial" w:hAnsi="Arial" w:cs="Arial"/>
          <w:color w:val="1A1A1A"/>
          <w:spacing w:val="25"/>
          <w:w w:val="95"/>
          <w:sz w:val="24"/>
          <w:szCs w:val="24"/>
        </w:rPr>
        <w:t xml:space="preserve"> </w:t>
      </w:r>
      <w:r>
        <w:rPr>
          <w:rFonts w:ascii="Arial" w:hAnsi="Arial" w:cs="Arial"/>
          <w:color w:val="524F52"/>
          <w:spacing w:val="25"/>
          <w:sz w:val="24"/>
          <w:szCs w:val="24"/>
        </w:rPr>
        <w:t>……………</w:t>
      </w:r>
      <w:proofErr w:type="gramStart"/>
      <w:r>
        <w:rPr>
          <w:rFonts w:ascii="Arial" w:hAnsi="Arial" w:cs="Arial"/>
          <w:color w:val="524F52"/>
          <w:spacing w:val="25"/>
          <w:sz w:val="24"/>
          <w:szCs w:val="24"/>
        </w:rPr>
        <w:t>…..</w:t>
      </w:r>
      <w:proofErr w:type="gramEnd"/>
      <w:r>
        <w:rPr>
          <w:rFonts w:ascii="Arial" w:hAnsi="Arial" w:cs="Arial"/>
          <w:color w:val="524F52"/>
          <w:spacing w:val="25"/>
          <w:sz w:val="24"/>
          <w:szCs w:val="24"/>
        </w:rPr>
        <w:t>……..</w:t>
      </w:r>
      <w:r>
        <w:rPr>
          <w:rFonts w:ascii="Arial" w:hAnsi="Arial" w:cs="Arial"/>
          <w:color w:val="524F52"/>
          <w:spacing w:val="25"/>
          <w:sz w:val="24"/>
          <w:szCs w:val="24"/>
        </w:rPr>
        <w:tab/>
      </w:r>
      <w:r>
        <w:rPr>
          <w:rFonts w:ascii="Arial" w:hAnsi="Arial" w:cs="Arial"/>
          <w:color w:val="524F52"/>
          <w:spacing w:val="25"/>
          <w:sz w:val="24"/>
          <w:szCs w:val="24"/>
        </w:rPr>
        <w:tab/>
        <w:t>President         Date………………</w:t>
      </w:r>
    </w:p>
    <w:p w14:paraId="11B70DC2" w14:textId="77777777" w:rsidR="003C0764" w:rsidRDefault="003C0764">
      <w:pPr>
        <w:pStyle w:val="Standard"/>
        <w:tabs>
          <w:tab w:val="left" w:pos="1985"/>
          <w:tab w:val="left" w:pos="2552"/>
        </w:tabs>
        <w:ind w:left="1276"/>
        <w:jc w:val="both"/>
        <w:rPr>
          <w:rFonts w:ascii="Arial" w:hAnsi="Arial" w:cs="Arial"/>
          <w:color w:val="524F52"/>
          <w:spacing w:val="25"/>
          <w:sz w:val="24"/>
          <w:szCs w:val="24"/>
        </w:rPr>
      </w:pPr>
    </w:p>
    <w:p w14:paraId="11B70DC3" w14:textId="77777777" w:rsidR="003C0764" w:rsidRDefault="003C0764">
      <w:pPr>
        <w:pStyle w:val="Standard"/>
        <w:tabs>
          <w:tab w:val="left" w:pos="1985"/>
          <w:tab w:val="left" w:pos="2552"/>
        </w:tabs>
        <w:ind w:left="1276"/>
        <w:jc w:val="both"/>
        <w:rPr>
          <w:rFonts w:ascii="Arial" w:hAnsi="Arial" w:cs="Arial"/>
          <w:color w:val="524F52"/>
          <w:spacing w:val="25"/>
          <w:sz w:val="24"/>
          <w:szCs w:val="24"/>
        </w:rPr>
      </w:pPr>
    </w:p>
    <w:p w14:paraId="11B70DC4" w14:textId="77777777" w:rsidR="003C0764" w:rsidRDefault="003C0764">
      <w:pPr>
        <w:pStyle w:val="Standard"/>
        <w:tabs>
          <w:tab w:val="left" w:pos="1985"/>
          <w:tab w:val="left" w:pos="2552"/>
        </w:tabs>
        <w:ind w:left="1276"/>
        <w:jc w:val="both"/>
        <w:rPr>
          <w:rFonts w:ascii="Arial" w:hAnsi="Arial" w:cs="Arial"/>
          <w:color w:val="524F52"/>
          <w:spacing w:val="25"/>
          <w:sz w:val="24"/>
          <w:szCs w:val="24"/>
        </w:rPr>
      </w:pPr>
    </w:p>
    <w:p w14:paraId="11B70DC5" w14:textId="77777777" w:rsidR="003C0764" w:rsidRDefault="00B93215">
      <w:pPr>
        <w:pStyle w:val="Standard"/>
        <w:tabs>
          <w:tab w:val="left" w:pos="1985"/>
          <w:tab w:val="left" w:pos="2552"/>
          <w:tab w:val="left" w:pos="5103"/>
        </w:tabs>
        <w:ind w:left="1276"/>
        <w:jc w:val="both"/>
        <w:rPr>
          <w:rFonts w:ascii="Arial" w:hAnsi="Arial" w:cs="Arial"/>
          <w:color w:val="524F52"/>
          <w:spacing w:val="25"/>
          <w:sz w:val="24"/>
          <w:szCs w:val="24"/>
        </w:rPr>
      </w:pPr>
      <w:r>
        <w:rPr>
          <w:rFonts w:ascii="Arial" w:hAnsi="Arial" w:cs="Arial"/>
          <w:color w:val="524F52"/>
          <w:spacing w:val="25"/>
          <w:sz w:val="24"/>
          <w:szCs w:val="24"/>
        </w:rPr>
        <w:t>Signed ……………………....</w:t>
      </w:r>
      <w:r>
        <w:rPr>
          <w:rFonts w:ascii="Arial" w:hAnsi="Arial" w:cs="Arial"/>
          <w:color w:val="524F52"/>
          <w:spacing w:val="25"/>
          <w:sz w:val="24"/>
          <w:szCs w:val="24"/>
        </w:rPr>
        <w:tab/>
        <w:t>Secretary         Date……………...</w:t>
      </w:r>
    </w:p>
    <w:p w14:paraId="11B70DC6" w14:textId="77777777" w:rsidR="00000000" w:rsidRDefault="00B93215">
      <w:pPr>
        <w:sectPr w:rsidR="00000000">
          <w:headerReference w:type="default" r:id="rId7"/>
          <w:footerReference w:type="default" r:id="rId8"/>
          <w:pgSz w:w="11906" w:h="16838"/>
          <w:pgMar w:top="0" w:right="1133" w:bottom="280" w:left="0" w:header="720" w:footer="720" w:gutter="0"/>
          <w:cols w:space="720"/>
        </w:sectPr>
      </w:pPr>
    </w:p>
    <w:p w14:paraId="11B70DC7" w14:textId="77777777" w:rsidR="003C0764" w:rsidRDefault="003C0764">
      <w:pPr>
        <w:pStyle w:val="Heading1"/>
        <w:tabs>
          <w:tab w:val="left" w:pos="1985"/>
          <w:tab w:val="left" w:pos="2552"/>
        </w:tabs>
        <w:ind w:left="1276"/>
        <w:jc w:val="both"/>
        <w:rPr>
          <w:rFonts w:ascii="Arial" w:hAnsi="Arial" w:cs="Arial"/>
          <w:sz w:val="24"/>
          <w:szCs w:val="24"/>
        </w:rPr>
      </w:pPr>
    </w:p>
    <w:p w14:paraId="11B70DC8" w14:textId="77777777" w:rsidR="003C0764" w:rsidRDefault="003C0764">
      <w:pPr>
        <w:pStyle w:val="Heading1"/>
        <w:tabs>
          <w:tab w:val="left" w:pos="1985"/>
          <w:tab w:val="left" w:pos="2552"/>
        </w:tabs>
        <w:ind w:left="1276"/>
        <w:jc w:val="both"/>
        <w:rPr>
          <w:rFonts w:ascii="Arial" w:hAnsi="Arial" w:cs="Arial"/>
          <w:sz w:val="24"/>
          <w:szCs w:val="24"/>
        </w:rPr>
      </w:pPr>
    </w:p>
    <w:p w14:paraId="11B70DC9" w14:textId="77777777" w:rsidR="003C0764" w:rsidRDefault="003C0764">
      <w:pPr>
        <w:pStyle w:val="Heading1"/>
        <w:tabs>
          <w:tab w:val="left" w:pos="1985"/>
          <w:tab w:val="left" w:pos="2552"/>
        </w:tabs>
        <w:ind w:left="1276"/>
        <w:jc w:val="both"/>
        <w:rPr>
          <w:rFonts w:ascii="Arial" w:hAnsi="Arial" w:cs="Arial"/>
          <w:sz w:val="24"/>
          <w:szCs w:val="24"/>
        </w:rPr>
      </w:pPr>
    </w:p>
    <w:p w14:paraId="11B70DCA" w14:textId="77777777" w:rsidR="003C0764" w:rsidRDefault="003C0764">
      <w:pPr>
        <w:pStyle w:val="Heading1"/>
        <w:tabs>
          <w:tab w:val="left" w:pos="1985"/>
          <w:tab w:val="left" w:pos="2552"/>
        </w:tabs>
        <w:ind w:left="1276"/>
        <w:jc w:val="both"/>
        <w:rPr>
          <w:rFonts w:ascii="Arial" w:hAnsi="Arial" w:cs="Arial"/>
          <w:sz w:val="24"/>
          <w:szCs w:val="24"/>
        </w:rPr>
      </w:pPr>
    </w:p>
    <w:p w14:paraId="11B70DCB" w14:textId="77777777" w:rsidR="003C0764" w:rsidRDefault="003C0764">
      <w:pPr>
        <w:pStyle w:val="Heading1"/>
        <w:tabs>
          <w:tab w:val="left" w:pos="1985"/>
          <w:tab w:val="left" w:pos="2552"/>
        </w:tabs>
        <w:ind w:left="1276"/>
        <w:jc w:val="both"/>
        <w:rPr>
          <w:rFonts w:ascii="Arial" w:hAnsi="Arial" w:cs="Arial"/>
          <w:sz w:val="24"/>
          <w:szCs w:val="24"/>
        </w:rPr>
      </w:pPr>
    </w:p>
    <w:p w14:paraId="11B70DCC" w14:textId="77777777" w:rsidR="003C0764" w:rsidRDefault="003C0764">
      <w:pPr>
        <w:pStyle w:val="Heading1"/>
        <w:tabs>
          <w:tab w:val="left" w:pos="1985"/>
          <w:tab w:val="left" w:pos="2552"/>
        </w:tabs>
        <w:ind w:left="1276"/>
        <w:jc w:val="both"/>
        <w:rPr>
          <w:rFonts w:ascii="Arial" w:hAnsi="Arial" w:cs="Arial"/>
          <w:sz w:val="24"/>
          <w:szCs w:val="24"/>
        </w:rPr>
      </w:pPr>
    </w:p>
    <w:p w14:paraId="11B70DCD" w14:textId="77777777" w:rsidR="003C0764" w:rsidRDefault="003C0764">
      <w:pPr>
        <w:pageBreakBefore/>
        <w:suppressAutoHyphens w:val="0"/>
      </w:pPr>
    </w:p>
    <w:p w14:paraId="11B70DCE" w14:textId="77777777" w:rsidR="003C0764" w:rsidRDefault="00B93215">
      <w:pPr>
        <w:pStyle w:val="Heading1"/>
        <w:tabs>
          <w:tab w:val="center" w:pos="6521"/>
          <w:tab w:val="left" w:pos="10777"/>
        </w:tabs>
        <w:ind w:left="1276"/>
        <w:jc w:val="both"/>
        <w:rPr>
          <w:rFonts w:ascii="Arial" w:hAnsi="Arial" w:cs="Arial"/>
          <w:b/>
          <w:bCs/>
          <w:sz w:val="24"/>
          <w:szCs w:val="24"/>
        </w:rPr>
      </w:pPr>
      <w:r>
        <w:rPr>
          <w:rFonts w:ascii="Arial" w:hAnsi="Arial" w:cs="Arial"/>
          <w:b/>
          <w:bCs/>
          <w:sz w:val="24"/>
          <w:szCs w:val="24"/>
        </w:rPr>
        <w:t>APPENDIX C</w:t>
      </w:r>
    </w:p>
    <w:p w14:paraId="11B70DCF" w14:textId="77777777" w:rsidR="003C0764" w:rsidRDefault="00B93215">
      <w:pPr>
        <w:pStyle w:val="Heading1"/>
        <w:tabs>
          <w:tab w:val="center" w:pos="6521"/>
          <w:tab w:val="left" w:pos="10777"/>
        </w:tabs>
        <w:ind w:left="1276"/>
        <w:jc w:val="center"/>
        <w:rPr>
          <w:rFonts w:ascii="Arial" w:hAnsi="Arial" w:cs="Arial"/>
          <w:b/>
          <w:bCs/>
          <w:sz w:val="24"/>
          <w:szCs w:val="24"/>
        </w:rPr>
      </w:pPr>
      <w:r>
        <w:rPr>
          <w:rFonts w:ascii="Arial" w:hAnsi="Arial" w:cs="Arial"/>
          <w:b/>
          <w:bCs/>
          <w:sz w:val="24"/>
          <w:szCs w:val="24"/>
        </w:rPr>
        <w:t>MISCONDUCT DISCIPLINARY ACTION</w:t>
      </w:r>
    </w:p>
    <w:p w14:paraId="11B70DD0" w14:textId="77777777" w:rsidR="003C0764" w:rsidRDefault="003C0764">
      <w:pPr>
        <w:pStyle w:val="Heading1"/>
        <w:tabs>
          <w:tab w:val="left" w:pos="1985"/>
          <w:tab w:val="left" w:pos="2552"/>
          <w:tab w:val="left" w:pos="10777"/>
        </w:tabs>
        <w:ind w:left="1276"/>
        <w:jc w:val="both"/>
        <w:rPr>
          <w:rFonts w:ascii="Arial" w:hAnsi="Arial" w:cs="Arial"/>
          <w:b/>
          <w:bCs/>
          <w:sz w:val="24"/>
          <w:szCs w:val="24"/>
        </w:rPr>
      </w:pPr>
    </w:p>
    <w:p w14:paraId="11B70DD1" w14:textId="77777777" w:rsidR="003C0764" w:rsidRDefault="00B93215">
      <w:pPr>
        <w:pStyle w:val="Heading1"/>
        <w:tabs>
          <w:tab w:val="left" w:pos="1985"/>
          <w:tab w:val="left" w:pos="2552"/>
          <w:tab w:val="left" w:pos="12241"/>
        </w:tabs>
        <w:ind w:left="1276"/>
        <w:jc w:val="both"/>
        <w:rPr>
          <w:rFonts w:ascii="Arial" w:hAnsi="Arial" w:cs="Arial"/>
          <w:sz w:val="24"/>
          <w:szCs w:val="24"/>
        </w:rPr>
      </w:pPr>
      <w:r>
        <w:rPr>
          <w:rFonts w:ascii="Arial" w:hAnsi="Arial" w:cs="Arial"/>
          <w:sz w:val="24"/>
          <w:szCs w:val="24"/>
        </w:rPr>
        <w:t xml:space="preserve">Any misconduct by a member(s) which, in the opinion of the Committee, necessitates disciplinary action shall be </w:t>
      </w:r>
      <w:r>
        <w:rPr>
          <w:rFonts w:ascii="Arial" w:hAnsi="Arial" w:cs="Arial"/>
          <w:sz w:val="24"/>
          <w:szCs w:val="24"/>
        </w:rPr>
        <w:t>dealt with according to Regulation 9 of Bowls England.</w:t>
      </w:r>
    </w:p>
    <w:p w14:paraId="11B70DD2" w14:textId="77777777" w:rsidR="003C0764" w:rsidRDefault="003C0764">
      <w:pPr>
        <w:pStyle w:val="Heading1"/>
        <w:tabs>
          <w:tab w:val="left" w:pos="1985"/>
          <w:tab w:val="left" w:pos="2552"/>
          <w:tab w:val="left" w:pos="12241"/>
        </w:tabs>
        <w:ind w:left="1276"/>
        <w:jc w:val="both"/>
        <w:rPr>
          <w:rFonts w:ascii="Arial" w:hAnsi="Arial" w:cs="Arial"/>
          <w:sz w:val="24"/>
          <w:szCs w:val="24"/>
        </w:rPr>
      </w:pPr>
    </w:p>
    <w:p w14:paraId="11B70DD3" w14:textId="77777777" w:rsidR="003C0764" w:rsidRDefault="003C0764">
      <w:pPr>
        <w:pStyle w:val="Heading1"/>
        <w:tabs>
          <w:tab w:val="left" w:pos="1985"/>
          <w:tab w:val="left" w:pos="2552"/>
          <w:tab w:val="left" w:pos="12241"/>
        </w:tabs>
        <w:ind w:left="1276"/>
        <w:jc w:val="both"/>
        <w:rPr>
          <w:rFonts w:ascii="Arial" w:hAnsi="Arial" w:cs="Arial"/>
          <w:sz w:val="24"/>
          <w:szCs w:val="24"/>
        </w:rPr>
      </w:pPr>
    </w:p>
    <w:p w14:paraId="11B70DD4" w14:textId="77777777" w:rsidR="003C0764" w:rsidRDefault="003C0764">
      <w:pPr>
        <w:pStyle w:val="Heading1"/>
        <w:tabs>
          <w:tab w:val="left" w:pos="1985"/>
          <w:tab w:val="left" w:pos="2552"/>
          <w:tab w:val="left" w:pos="12241"/>
        </w:tabs>
        <w:ind w:left="1276"/>
        <w:jc w:val="both"/>
        <w:rPr>
          <w:rFonts w:ascii="Arial" w:hAnsi="Arial" w:cs="Arial"/>
          <w:sz w:val="24"/>
          <w:szCs w:val="24"/>
        </w:rPr>
      </w:pPr>
    </w:p>
    <w:p w14:paraId="11B70DD5" w14:textId="77777777" w:rsidR="003C0764" w:rsidRDefault="003C0764">
      <w:pPr>
        <w:pStyle w:val="Heading1"/>
        <w:tabs>
          <w:tab w:val="left" w:pos="1985"/>
          <w:tab w:val="left" w:pos="2552"/>
          <w:tab w:val="left" w:pos="12241"/>
        </w:tabs>
        <w:ind w:left="1276"/>
        <w:jc w:val="both"/>
        <w:rPr>
          <w:rFonts w:ascii="Arial" w:hAnsi="Arial" w:cs="Arial"/>
          <w:sz w:val="24"/>
          <w:szCs w:val="24"/>
        </w:rPr>
      </w:pPr>
    </w:p>
    <w:p w14:paraId="11B70DD6" w14:textId="77777777" w:rsidR="003C0764" w:rsidRDefault="003C0764">
      <w:pPr>
        <w:pStyle w:val="Heading1"/>
        <w:tabs>
          <w:tab w:val="left" w:pos="1985"/>
          <w:tab w:val="left" w:pos="2552"/>
        </w:tabs>
        <w:ind w:left="1276"/>
        <w:jc w:val="both"/>
        <w:rPr>
          <w:rFonts w:ascii="Arial" w:hAnsi="Arial" w:cs="Arial"/>
          <w:b/>
          <w:bCs/>
          <w:sz w:val="24"/>
          <w:szCs w:val="24"/>
        </w:rPr>
      </w:pPr>
    </w:p>
    <w:p w14:paraId="11B70DD7" w14:textId="77777777" w:rsidR="003C0764" w:rsidRDefault="003C0764">
      <w:pPr>
        <w:pStyle w:val="Heading1"/>
        <w:tabs>
          <w:tab w:val="left" w:pos="1985"/>
          <w:tab w:val="left" w:pos="2552"/>
        </w:tabs>
        <w:ind w:left="1276"/>
        <w:jc w:val="both"/>
        <w:rPr>
          <w:rFonts w:ascii="Arial" w:hAnsi="Arial" w:cs="Arial"/>
          <w:b/>
          <w:bCs/>
          <w:color w:val="0F0F0F"/>
          <w:spacing w:val="-4"/>
          <w:w w:val="105"/>
          <w:sz w:val="24"/>
          <w:szCs w:val="24"/>
          <w:u w:val="thick" w:color="0F0F0F"/>
        </w:rPr>
      </w:pPr>
    </w:p>
    <w:p w14:paraId="11B70DD8" w14:textId="77777777" w:rsidR="003C0764" w:rsidRDefault="003C0764">
      <w:pPr>
        <w:pStyle w:val="Heading1"/>
        <w:tabs>
          <w:tab w:val="left" w:pos="1985"/>
          <w:tab w:val="left" w:pos="2552"/>
        </w:tabs>
        <w:ind w:left="1276"/>
        <w:jc w:val="both"/>
        <w:rPr>
          <w:rFonts w:ascii="Arial" w:hAnsi="Arial" w:cs="Arial"/>
          <w:b/>
          <w:bCs/>
          <w:color w:val="0F0F0F"/>
          <w:spacing w:val="-4"/>
          <w:w w:val="105"/>
          <w:sz w:val="24"/>
          <w:szCs w:val="24"/>
          <w:u w:val="thick" w:color="0F0F0F"/>
        </w:rPr>
      </w:pPr>
    </w:p>
    <w:p w14:paraId="11B70DD9" w14:textId="77777777" w:rsidR="003C0764" w:rsidRDefault="003C0764">
      <w:pPr>
        <w:pStyle w:val="Heading1"/>
        <w:tabs>
          <w:tab w:val="left" w:pos="1985"/>
          <w:tab w:val="left" w:pos="2552"/>
        </w:tabs>
        <w:ind w:left="1276"/>
        <w:jc w:val="both"/>
        <w:rPr>
          <w:rFonts w:ascii="Arial" w:hAnsi="Arial" w:cs="Arial"/>
          <w:b/>
          <w:bCs/>
          <w:color w:val="0F0F0F"/>
          <w:spacing w:val="-4"/>
          <w:w w:val="105"/>
          <w:sz w:val="24"/>
          <w:szCs w:val="24"/>
          <w:u w:val="thick" w:color="0F0F0F"/>
        </w:rPr>
      </w:pPr>
    </w:p>
    <w:p w14:paraId="11B70DDA" w14:textId="77777777" w:rsidR="003C0764" w:rsidRDefault="003C0764">
      <w:pPr>
        <w:pStyle w:val="Heading1"/>
        <w:tabs>
          <w:tab w:val="left" w:pos="1985"/>
          <w:tab w:val="left" w:pos="2552"/>
        </w:tabs>
        <w:ind w:left="1276"/>
        <w:jc w:val="both"/>
        <w:rPr>
          <w:rFonts w:ascii="Arial" w:hAnsi="Arial" w:cs="Arial"/>
          <w:b/>
          <w:bCs/>
          <w:color w:val="0F0F0F"/>
          <w:spacing w:val="-4"/>
          <w:w w:val="105"/>
          <w:sz w:val="24"/>
          <w:szCs w:val="24"/>
          <w:u w:val="thick" w:color="0F0F0F"/>
        </w:rPr>
      </w:pPr>
    </w:p>
    <w:sectPr w:rsidR="003C0764">
      <w:type w:val="continuous"/>
      <w:pgSz w:w="11906" w:h="16838"/>
      <w:pgMar w:top="0" w:right="1133" w:bottom="280" w:left="0" w:header="720" w:footer="720" w:gutter="0"/>
      <w:cols w:num="2" w:space="720" w:equalWidth="0">
        <w:col w:w="9985" w:space="108"/>
        <w:col w:w="7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70D00" w14:textId="77777777" w:rsidR="00000000" w:rsidRDefault="00B93215">
      <w:r>
        <w:separator/>
      </w:r>
    </w:p>
  </w:endnote>
  <w:endnote w:type="continuationSeparator" w:id="0">
    <w:p w14:paraId="11B70D02" w14:textId="77777777" w:rsidR="00000000" w:rsidRDefault="00B93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0D07" w14:textId="77777777" w:rsidR="002E5029" w:rsidRDefault="00B932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70CFC" w14:textId="77777777" w:rsidR="00000000" w:rsidRDefault="00B93215">
      <w:r>
        <w:rPr>
          <w:color w:val="000000"/>
        </w:rPr>
        <w:separator/>
      </w:r>
    </w:p>
  </w:footnote>
  <w:footnote w:type="continuationSeparator" w:id="0">
    <w:p w14:paraId="11B70CFE" w14:textId="77777777" w:rsidR="00000000" w:rsidRDefault="00B93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0D04" w14:textId="77777777" w:rsidR="002E5029" w:rsidRDefault="00B93215">
    <w:pPr>
      <w:pStyle w:val="Header"/>
    </w:pPr>
  </w:p>
  <w:p w14:paraId="11B70D05" w14:textId="77777777" w:rsidR="002E5029" w:rsidRDefault="00B93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51425"/>
    <w:multiLevelType w:val="multilevel"/>
    <w:tmpl w:val="17EC3FB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9487A5B"/>
    <w:multiLevelType w:val="multilevel"/>
    <w:tmpl w:val="A85C7560"/>
    <w:styleLink w:val="WWNum2"/>
    <w:lvl w:ilvl="0">
      <w:start w:val="1"/>
      <w:numFmt w:val="decimal"/>
      <w:lvlText w:val="%1"/>
      <w:lvlJc w:val="left"/>
      <w:pPr>
        <w:ind w:left="1368" w:hanging="362"/>
      </w:pPr>
      <w:rPr>
        <w:rFonts w:eastAsia="Times New Roman" w:cs="Times New Roman"/>
        <w:color w:val="080807"/>
        <w:spacing w:val="-41"/>
        <w:w w:val="100"/>
        <w:sz w:val="21"/>
        <w:szCs w:val="21"/>
      </w:rPr>
    </w:lvl>
    <w:lvl w:ilvl="1">
      <w:numFmt w:val="bullet"/>
      <w:lvlText w:val="•"/>
      <w:lvlJc w:val="left"/>
      <w:pPr>
        <w:ind w:left="2250" w:hanging="362"/>
      </w:pPr>
    </w:lvl>
    <w:lvl w:ilvl="2">
      <w:numFmt w:val="bullet"/>
      <w:lvlText w:val="•"/>
      <w:lvlJc w:val="left"/>
      <w:pPr>
        <w:ind w:left="3140" w:hanging="362"/>
      </w:pPr>
    </w:lvl>
    <w:lvl w:ilvl="3">
      <w:numFmt w:val="bullet"/>
      <w:lvlText w:val="•"/>
      <w:lvlJc w:val="left"/>
      <w:pPr>
        <w:ind w:left="4031" w:hanging="362"/>
      </w:pPr>
    </w:lvl>
    <w:lvl w:ilvl="4">
      <w:numFmt w:val="bullet"/>
      <w:lvlText w:val="•"/>
      <w:lvlJc w:val="left"/>
      <w:pPr>
        <w:ind w:left="4921" w:hanging="362"/>
      </w:pPr>
    </w:lvl>
    <w:lvl w:ilvl="5">
      <w:numFmt w:val="bullet"/>
      <w:lvlText w:val="•"/>
      <w:lvlJc w:val="left"/>
      <w:pPr>
        <w:ind w:left="5812" w:hanging="362"/>
      </w:pPr>
    </w:lvl>
    <w:lvl w:ilvl="6">
      <w:numFmt w:val="bullet"/>
      <w:lvlText w:val="•"/>
      <w:lvlJc w:val="left"/>
      <w:pPr>
        <w:ind w:left="6702" w:hanging="362"/>
      </w:pPr>
    </w:lvl>
    <w:lvl w:ilvl="7">
      <w:numFmt w:val="bullet"/>
      <w:lvlText w:val="•"/>
      <w:lvlJc w:val="left"/>
      <w:pPr>
        <w:ind w:left="7592" w:hanging="362"/>
      </w:pPr>
    </w:lvl>
    <w:lvl w:ilvl="8">
      <w:numFmt w:val="bullet"/>
      <w:lvlText w:val="•"/>
      <w:lvlJc w:val="left"/>
      <w:pPr>
        <w:ind w:left="8483" w:hanging="362"/>
      </w:pPr>
    </w:lvl>
  </w:abstractNum>
  <w:abstractNum w:abstractNumId="2" w15:restartNumberingAfterBreak="0">
    <w:nsid w:val="362432E3"/>
    <w:multiLevelType w:val="multilevel"/>
    <w:tmpl w:val="DB62FE7C"/>
    <w:styleLink w:val="WWNum3"/>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3" w15:restartNumberingAfterBreak="0">
    <w:nsid w:val="36785185"/>
    <w:multiLevelType w:val="multilevel"/>
    <w:tmpl w:val="2D903E0A"/>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474858C5"/>
    <w:multiLevelType w:val="multilevel"/>
    <w:tmpl w:val="7716E7C0"/>
    <w:styleLink w:val="WWNum1"/>
    <w:lvl w:ilvl="0">
      <w:start w:val="1"/>
      <w:numFmt w:val="decimal"/>
      <w:lvlText w:val="%1."/>
      <w:lvlJc w:val="left"/>
      <w:pPr>
        <w:ind w:left="1339" w:hanging="292"/>
      </w:pPr>
      <w:rPr>
        <w:rFonts w:eastAsia="Times New Roman" w:cs="Times New Roman"/>
        <w:color w:val="080807"/>
        <w:spacing w:val="-41"/>
        <w:w w:val="100"/>
        <w:sz w:val="21"/>
        <w:szCs w:val="21"/>
      </w:rPr>
    </w:lvl>
    <w:lvl w:ilvl="1">
      <w:start w:val="1"/>
      <w:numFmt w:val="lowerLetter"/>
      <w:lvlText w:val="(%2)"/>
      <w:lvlJc w:val="left"/>
      <w:pPr>
        <w:ind w:left="1737" w:hanging="423"/>
      </w:pPr>
      <w:rPr>
        <w:rFonts w:eastAsia="Times New Roman" w:cs="Times New Roman"/>
        <w:color w:val="0A0A0A"/>
        <w:spacing w:val="-31"/>
        <w:w w:val="100"/>
        <w:sz w:val="21"/>
        <w:szCs w:val="21"/>
      </w:rPr>
    </w:lvl>
    <w:lvl w:ilvl="2">
      <w:start w:val="1"/>
      <w:numFmt w:val="upperRoman"/>
      <w:lvlText w:val="(%3)"/>
      <w:lvlJc w:val="left"/>
      <w:pPr>
        <w:ind w:left="1814" w:hanging="404"/>
      </w:pPr>
      <w:rPr>
        <w:rFonts w:eastAsia="Times New Roman" w:cs="Times New Roman"/>
        <w:color w:val="0A0A0A"/>
        <w:spacing w:val="-20"/>
        <w:w w:val="100"/>
        <w:sz w:val="21"/>
        <w:szCs w:val="21"/>
      </w:rPr>
    </w:lvl>
    <w:lvl w:ilvl="3">
      <w:numFmt w:val="bullet"/>
      <w:lvlText w:val="•"/>
      <w:lvlJc w:val="left"/>
      <w:pPr>
        <w:ind w:left="3013" w:hanging="404"/>
      </w:pPr>
    </w:lvl>
    <w:lvl w:ilvl="4">
      <w:numFmt w:val="bullet"/>
      <w:lvlText w:val="•"/>
      <w:lvlJc w:val="left"/>
      <w:pPr>
        <w:ind w:left="4206" w:hanging="404"/>
      </w:pPr>
    </w:lvl>
    <w:lvl w:ilvl="5">
      <w:numFmt w:val="bullet"/>
      <w:lvlText w:val="•"/>
      <w:lvlJc w:val="left"/>
      <w:pPr>
        <w:ind w:left="5399" w:hanging="404"/>
      </w:pPr>
    </w:lvl>
    <w:lvl w:ilvl="6">
      <w:numFmt w:val="bullet"/>
      <w:lvlText w:val="•"/>
      <w:lvlJc w:val="left"/>
      <w:pPr>
        <w:ind w:left="6592" w:hanging="404"/>
      </w:pPr>
    </w:lvl>
    <w:lvl w:ilvl="7">
      <w:numFmt w:val="bullet"/>
      <w:lvlText w:val="•"/>
      <w:lvlJc w:val="left"/>
      <w:pPr>
        <w:ind w:left="7785" w:hanging="404"/>
      </w:pPr>
    </w:lvl>
    <w:lvl w:ilvl="8">
      <w:numFmt w:val="bullet"/>
      <w:lvlText w:val="•"/>
      <w:lvlJc w:val="left"/>
      <w:pPr>
        <w:ind w:left="8978" w:hanging="404"/>
      </w:pPr>
    </w:lvl>
  </w:abstractNum>
  <w:abstractNum w:abstractNumId="5" w15:restartNumberingAfterBreak="0">
    <w:nsid w:val="5100221D"/>
    <w:multiLevelType w:val="multilevel"/>
    <w:tmpl w:val="DD7A500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F246C01"/>
    <w:multiLevelType w:val="multilevel"/>
    <w:tmpl w:val="4DD6804C"/>
    <w:lvl w:ilvl="0">
      <w:numFmt w:val="bullet"/>
      <w:lvlText w:val=""/>
      <w:lvlJc w:val="left"/>
      <w:pPr>
        <w:ind w:left="1996" w:hanging="360"/>
      </w:pPr>
      <w:rPr>
        <w:rFonts w:ascii="Symbol" w:hAnsi="Symbol"/>
      </w:rPr>
    </w:lvl>
    <w:lvl w:ilvl="1">
      <w:numFmt w:val="bullet"/>
      <w:lvlText w:val="o"/>
      <w:lvlJc w:val="left"/>
      <w:pPr>
        <w:ind w:left="2716" w:hanging="360"/>
      </w:pPr>
      <w:rPr>
        <w:rFonts w:ascii="Courier New" w:hAnsi="Courier New"/>
      </w:rPr>
    </w:lvl>
    <w:lvl w:ilvl="2">
      <w:numFmt w:val="bullet"/>
      <w:lvlText w:val=""/>
      <w:lvlJc w:val="left"/>
      <w:pPr>
        <w:ind w:left="3436" w:hanging="360"/>
      </w:pPr>
      <w:rPr>
        <w:rFonts w:ascii="Wingdings" w:hAnsi="Wingdings"/>
      </w:rPr>
    </w:lvl>
    <w:lvl w:ilvl="3">
      <w:numFmt w:val="bullet"/>
      <w:lvlText w:val=""/>
      <w:lvlJc w:val="left"/>
      <w:pPr>
        <w:ind w:left="4156" w:hanging="360"/>
      </w:pPr>
      <w:rPr>
        <w:rFonts w:ascii="Symbol" w:hAnsi="Symbol"/>
      </w:rPr>
    </w:lvl>
    <w:lvl w:ilvl="4">
      <w:numFmt w:val="bullet"/>
      <w:lvlText w:val="o"/>
      <w:lvlJc w:val="left"/>
      <w:pPr>
        <w:ind w:left="4876" w:hanging="360"/>
      </w:pPr>
      <w:rPr>
        <w:rFonts w:ascii="Courier New" w:hAnsi="Courier New"/>
      </w:rPr>
    </w:lvl>
    <w:lvl w:ilvl="5">
      <w:numFmt w:val="bullet"/>
      <w:lvlText w:val=""/>
      <w:lvlJc w:val="left"/>
      <w:pPr>
        <w:ind w:left="5596" w:hanging="360"/>
      </w:pPr>
      <w:rPr>
        <w:rFonts w:ascii="Wingdings" w:hAnsi="Wingdings"/>
      </w:rPr>
    </w:lvl>
    <w:lvl w:ilvl="6">
      <w:numFmt w:val="bullet"/>
      <w:lvlText w:val=""/>
      <w:lvlJc w:val="left"/>
      <w:pPr>
        <w:ind w:left="6316" w:hanging="360"/>
      </w:pPr>
      <w:rPr>
        <w:rFonts w:ascii="Symbol" w:hAnsi="Symbol"/>
      </w:rPr>
    </w:lvl>
    <w:lvl w:ilvl="7">
      <w:numFmt w:val="bullet"/>
      <w:lvlText w:val="o"/>
      <w:lvlJc w:val="left"/>
      <w:pPr>
        <w:ind w:left="7036" w:hanging="360"/>
      </w:pPr>
      <w:rPr>
        <w:rFonts w:ascii="Courier New" w:hAnsi="Courier New"/>
      </w:rPr>
    </w:lvl>
    <w:lvl w:ilvl="8">
      <w:numFmt w:val="bullet"/>
      <w:lvlText w:val=""/>
      <w:lvlJc w:val="left"/>
      <w:pPr>
        <w:ind w:left="7756" w:hanging="360"/>
      </w:pPr>
      <w:rPr>
        <w:rFonts w:ascii="Wingdings" w:hAnsi="Wingdings"/>
      </w:rPr>
    </w:lvl>
  </w:abstractNum>
  <w:num w:numId="1">
    <w:abstractNumId w:val="3"/>
  </w:num>
  <w:num w:numId="2">
    <w:abstractNumId w:val="4"/>
  </w:num>
  <w:num w:numId="3">
    <w:abstractNumId w:val="1"/>
  </w:num>
  <w:num w:numId="4">
    <w:abstractNumId w:val="2"/>
  </w:num>
  <w:num w:numId="5">
    <w:abstractNumId w:val="4"/>
    <w:lvlOverride w:ilvl="0">
      <w:startOverride w:val="1"/>
    </w:lvlOverride>
  </w:num>
  <w:num w:numId="6">
    <w:abstractNumId w:val="0"/>
  </w:num>
  <w:num w:numId="7">
    <w:abstractNumId w:val="5"/>
  </w:num>
  <w:num w:numId="8">
    <w:abstractNumId w:val="1"/>
    <w:lvlOverride w:ilvl="0">
      <w:startOverride w:val="1"/>
    </w:lvlOverride>
  </w:num>
  <w:num w:numId="9">
    <w:abstractNumId w:val="2"/>
    <w:lvlOverride w:ilvl="0">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C0764"/>
    <w:rsid w:val="003C0764"/>
    <w:rsid w:val="00B93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B70CF5"/>
  <w15:docId w15:val="{53885FAA-3F8B-4928-9D55-76B341D0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2"/>
        <w:szCs w:val="22"/>
        <w:lang w:val="en-US"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GB"/>
    </w:rPr>
  </w:style>
  <w:style w:type="paragraph" w:styleId="Heading1">
    <w:name w:val="heading 1"/>
    <w:basedOn w:val="Standard"/>
    <w:uiPriority w:val="9"/>
    <w:qFormat/>
    <w:pPr>
      <w:ind w:left="498"/>
      <w:outlineLvl w:val="0"/>
    </w:pPr>
    <w:rPr>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rPr>
      <w:sz w:val="21"/>
      <w:szCs w:val="21"/>
    </w:rPr>
  </w:style>
  <w:style w:type="paragraph" w:styleId="List">
    <w:name w:val="List"/>
    <w:basedOn w:val="Textbody"/>
    <w:rPr>
      <w:rFonts w:cs="Arial"/>
      <w:sz w:val="24"/>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styleId="ListParagraph">
    <w:name w:val="List Paragraph"/>
    <w:basedOn w:val="Standard"/>
    <w:pPr>
      <w:ind w:left="1737" w:hanging="393"/>
    </w:pPr>
  </w:style>
  <w:style w:type="paragraph" w:customStyle="1" w:styleId="TableParagraph">
    <w:name w:val="Table Paragraph"/>
    <w:basedOn w:val="Standard"/>
  </w:style>
  <w:style w:type="paragraph" w:customStyle="1" w:styleId="TableContents">
    <w:name w:val="Table Contents"/>
    <w:basedOn w:val="Standard"/>
    <w:pPr>
      <w:suppressLineNumbers/>
    </w:pPr>
  </w:style>
  <w:style w:type="paragraph" w:styleId="Footer">
    <w:name w:val="footer"/>
    <w:basedOn w:val="Standard"/>
    <w:pPr>
      <w:suppressLineNumbers/>
      <w:tabs>
        <w:tab w:val="center" w:pos="5683"/>
        <w:tab w:val="right" w:pos="11366"/>
      </w:tabs>
    </w:pPr>
  </w:style>
  <w:style w:type="paragraph" w:customStyle="1" w:styleId="Framecontents">
    <w:name w:val="Frame contents"/>
    <w:basedOn w:val="Standard"/>
  </w:style>
  <w:style w:type="character" w:customStyle="1" w:styleId="ListLabel1">
    <w:name w:val="ListLabel 1"/>
    <w:rPr>
      <w:rFonts w:eastAsia="Times New Roman" w:cs="Times New Roman"/>
      <w:color w:val="080807"/>
      <w:spacing w:val="-41"/>
      <w:w w:val="100"/>
      <w:sz w:val="21"/>
      <w:szCs w:val="21"/>
    </w:rPr>
  </w:style>
  <w:style w:type="character" w:customStyle="1" w:styleId="ListLabel2">
    <w:name w:val="ListLabel 2"/>
    <w:rPr>
      <w:rFonts w:eastAsia="Times New Roman" w:cs="Times New Roman"/>
      <w:color w:val="0A0A0A"/>
      <w:spacing w:val="-31"/>
      <w:w w:val="100"/>
      <w:sz w:val="21"/>
      <w:szCs w:val="21"/>
    </w:rPr>
  </w:style>
  <w:style w:type="character" w:customStyle="1" w:styleId="ListLabel3">
    <w:name w:val="ListLabel 3"/>
    <w:rPr>
      <w:rFonts w:eastAsia="Times New Roman" w:cs="Times New Roman"/>
      <w:color w:val="0A0A0A"/>
      <w:spacing w:val="-20"/>
      <w:w w:val="100"/>
      <w:sz w:val="21"/>
      <w:szCs w:val="21"/>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pPr>
      <w:tabs>
        <w:tab w:val="center" w:pos="4513"/>
        <w:tab w:val="right" w:pos="9026"/>
      </w:tabs>
    </w:pPr>
  </w:style>
  <w:style w:type="character" w:customStyle="1" w:styleId="HeaderChar">
    <w:name w:val="Header Char"/>
    <w:basedOn w:val="DefaultParagraphFont"/>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2336</Words>
  <Characters>13317</Characters>
  <Application>Microsoft Office Word</Application>
  <DocSecurity>0</DocSecurity>
  <Lines>110</Lines>
  <Paragraphs>31</Paragraphs>
  <ScaleCrop>false</ScaleCrop>
  <Company/>
  <LinksUpToDate>false</LinksUpToDate>
  <CharactersWithSpaces>15622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Ashley</dc:creator>
  <dc:description/>
  <cp:lastModifiedBy>Sally Ashley</cp:lastModifiedBy>
  <cp:revision>2</cp:revision>
  <cp:lastPrinted>2022-01-20T20:06:00Z</cp:lastPrinted>
  <dcterms:created xsi:type="dcterms:W3CDTF">2022-01-20T20:35:00Z</dcterms:created>
  <dcterms:modified xsi:type="dcterms:W3CDTF">2022-01-20T20:35:00Z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2018-02-19T00:00:00Z</vt:filetime>
  </property>
  <property fmtid="{D5CDD505-2E9C-101B-9397-08002B2CF9AE}" pid="4" name="Creator">
    <vt:lpwstr>Canon SC1011</vt:lpwstr>
  </property>
  <property fmtid="{D5CDD505-2E9C-101B-9397-08002B2CF9AE}" pid="5" name="DocSecurity">
    <vt:r8>0</vt:r8>
  </property>
  <property fmtid="{D5CDD505-2E9C-101B-9397-08002B2CF9AE}" pid="6" name="HyperlinksChanged">
    <vt:bool>false</vt:bool>
  </property>
  <property fmtid="{D5CDD505-2E9C-101B-9397-08002B2CF9AE}" pid="7" name="LastSaved">
    <vt:filetime>2018-02-19T00:00:00Z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